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1B32" w14:textId="083179B7" w:rsidR="00192624" w:rsidRDefault="00EB42AD" w:rsidP="00C16337">
      <w:r>
        <w:rPr>
          <w:noProof/>
        </w:rPr>
        <w:drawing>
          <wp:anchor distT="0" distB="0" distL="114300" distR="114300" simplePos="0" relativeHeight="251669504" behindDoc="0" locked="0" layoutInCell="1" allowOverlap="1" wp14:anchorId="6EB18EF2" wp14:editId="56DA7FB8">
            <wp:simplePos x="0" y="0"/>
            <wp:positionH relativeFrom="column">
              <wp:posOffset>5337810</wp:posOffset>
            </wp:positionH>
            <wp:positionV relativeFrom="page">
              <wp:posOffset>495300</wp:posOffset>
            </wp:positionV>
            <wp:extent cx="981075" cy="1009650"/>
            <wp:effectExtent l="0" t="0" r="9525" b="0"/>
            <wp:wrapSquare wrapText="bothSides"/>
            <wp:docPr id="10422401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40189" name="Immagine 1042240189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4" t="4154" r="10630" b="4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62A">
        <w:rPr>
          <w:noProof/>
        </w:rPr>
        <mc:AlternateContent>
          <mc:Choice Requires="wps">
            <w:drawing>
              <wp:inline distT="0" distB="0" distL="0" distR="0" wp14:anchorId="08D7590F" wp14:editId="543CA30A">
                <wp:extent cx="304800" cy="304800"/>
                <wp:effectExtent l="0" t="0" r="0" b="0"/>
                <wp:docPr id="135173741" name="Rettangolo 2" descr="QR Code pe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ADFA3" id="Rettangolo 2" o:spid="_x0000_s1026" alt="QR Code per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E3543">
        <w:t xml:space="preserve">Link a tutti i concorsi: </w:t>
      </w:r>
      <w:hyperlink r:id="rId8" w:history="1">
        <w:r w:rsidR="00CB5B70" w:rsidRPr="00DB467A">
          <w:rPr>
            <w:rStyle w:val="Collegamentoipertestuale"/>
          </w:rPr>
          <w:t>https://www.fulbright.it/borse-studio-cittadini-italiani/</w:t>
        </w:r>
      </w:hyperlink>
      <w:r w:rsidR="007A7583">
        <w:t xml:space="preserve"> </w:t>
      </w:r>
    </w:p>
    <w:p w14:paraId="01FED16C" w14:textId="77777777" w:rsidR="00BA445F" w:rsidRDefault="00BA445F" w:rsidP="00BA445F">
      <w:pPr>
        <w:spacing w:after="0" w:line="240" w:lineRule="auto"/>
        <w:rPr>
          <w:sz w:val="28"/>
          <w:szCs w:val="28"/>
        </w:rPr>
      </w:pPr>
    </w:p>
    <w:p w14:paraId="3CABC50B" w14:textId="24B2FF74" w:rsidR="00BA445F" w:rsidRDefault="00BA445F" w:rsidP="00BA445F">
      <w:pPr>
        <w:spacing w:after="0" w:line="240" w:lineRule="auto"/>
        <w:rPr>
          <w:sz w:val="28"/>
          <w:szCs w:val="28"/>
        </w:rPr>
      </w:pPr>
      <w:r w:rsidRPr="00BA445F">
        <w:rPr>
          <w:sz w:val="28"/>
          <w:szCs w:val="28"/>
        </w:rPr>
        <w:t xml:space="preserve">Per </w:t>
      </w:r>
      <w:r w:rsidRPr="00BA445F">
        <w:rPr>
          <w:color w:val="EE0000"/>
          <w:sz w:val="28"/>
          <w:szCs w:val="28"/>
        </w:rPr>
        <w:t>tutti i concorsi i requisiti d'accesso</w:t>
      </w:r>
      <w:r w:rsidRPr="00BA445F">
        <w:rPr>
          <w:sz w:val="28"/>
          <w:szCs w:val="28"/>
        </w:rPr>
        <w:t xml:space="preserve"> sono:    </w:t>
      </w:r>
    </w:p>
    <w:p w14:paraId="7E7EEA12" w14:textId="0DB039F3" w:rsidR="00BA445F" w:rsidRDefault="00BA445F" w:rsidP="00BA445F">
      <w:pPr>
        <w:spacing w:after="0" w:line="240" w:lineRule="auto"/>
        <w:rPr>
          <w:sz w:val="28"/>
          <w:szCs w:val="28"/>
        </w:rPr>
      </w:pPr>
      <w:r w:rsidRPr="00BA445F">
        <w:rPr>
          <w:sz w:val="28"/>
          <w:szCs w:val="28"/>
        </w:rPr>
        <w:t xml:space="preserve">                          </w:t>
      </w:r>
    </w:p>
    <w:p w14:paraId="5DC4F960" w14:textId="5151EC93" w:rsidR="00BA445F" w:rsidRPr="002A2399" w:rsidRDefault="00BA445F" w:rsidP="00BA445F">
      <w:pPr>
        <w:spacing w:after="0" w:line="240" w:lineRule="auto"/>
        <w:rPr>
          <w:sz w:val="28"/>
          <w:szCs w:val="28"/>
        </w:rPr>
      </w:pPr>
      <w:r w:rsidRPr="00BA445F">
        <w:rPr>
          <w:sz w:val="28"/>
          <w:szCs w:val="28"/>
        </w:rPr>
        <w:t xml:space="preserve">      </w:t>
      </w:r>
      <w:r w:rsidRPr="00BA445F">
        <w:rPr>
          <w:color w:val="EE0000"/>
          <w:sz w:val="28"/>
          <w:szCs w:val="28"/>
        </w:rPr>
        <w:t xml:space="preserve"> </w:t>
      </w:r>
      <w:r w:rsidRPr="002A2399">
        <w:rPr>
          <w:sz w:val="28"/>
          <w:szCs w:val="28"/>
        </w:rPr>
        <w:t xml:space="preserve">1. cittadinanza italiana                   </w:t>
      </w:r>
    </w:p>
    <w:p w14:paraId="3A46DC9C" w14:textId="27B4CC44" w:rsidR="00BA445F" w:rsidRPr="002A2399" w:rsidRDefault="00BA445F" w:rsidP="00BA445F">
      <w:pPr>
        <w:spacing w:after="0" w:line="240" w:lineRule="auto"/>
        <w:rPr>
          <w:sz w:val="28"/>
          <w:szCs w:val="28"/>
        </w:rPr>
      </w:pPr>
      <w:r w:rsidRPr="002A2399">
        <w:rPr>
          <w:sz w:val="28"/>
          <w:szCs w:val="28"/>
        </w:rPr>
        <w:t xml:space="preserve">       2. almeno un (1)  titolo accademico conseguito in Italia</w:t>
      </w:r>
    </w:p>
    <w:p w14:paraId="6F1EDB9C" w14:textId="2B481A9B" w:rsidR="00CB5B70" w:rsidRDefault="00CB5B70" w:rsidP="00C16337"/>
    <w:p w14:paraId="26A63BED" w14:textId="3789EFD6" w:rsidR="00192624" w:rsidRPr="00CC6C35" w:rsidRDefault="00192624" w:rsidP="00C16337">
      <w:pPr>
        <w:rPr>
          <w:sz w:val="28"/>
          <w:szCs w:val="28"/>
        </w:rPr>
      </w:pPr>
      <w:r w:rsidRPr="00BA445F">
        <w:rPr>
          <w:color w:val="EE0000"/>
          <w:sz w:val="28"/>
          <w:szCs w:val="28"/>
        </w:rPr>
        <w:t>Tutti i concorsi</w:t>
      </w:r>
      <w:r w:rsidR="006A1BB5" w:rsidRPr="00CC6C35">
        <w:rPr>
          <w:sz w:val="28"/>
          <w:szCs w:val="28"/>
        </w:rPr>
        <w:t>, oltre allo specifico finanziamento, offrono</w:t>
      </w:r>
      <w:r w:rsidRPr="00CC6C35">
        <w:rPr>
          <w:sz w:val="28"/>
          <w:szCs w:val="28"/>
        </w:rPr>
        <w:t xml:space="preserve"> i seguenti </w:t>
      </w:r>
      <w:r w:rsidRPr="002A2399">
        <w:rPr>
          <w:b/>
          <w:bCs/>
          <w:sz w:val="28"/>
          <w:szCs w:val="28"/>
        </w:rPr>
        <w:t>Benefit</w:t>
      </w:r>
      <w:r w:rsidRPr="00CC6C35">
        <w:rPr>
          <w:sz w:val="28"/>
          <w:szCs w:val="28"/>
        </w:rPr>
        <w:t>:</w:t>
      </w:r>
    </w:p>
    <w:p w14:paraId="6A2A8E3C" w14:textId="57D922AC" w:rsidR="00192624" w:rsidRPr="002A2399" w:rsidRDefault="002A2399" w:rsidP="00192624">
      <w:pPr>
        <w:pStyle w:val="Paragrafoelenco"/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</w:t>
      </w:r>
      <w:r w:rsidR="00192624" w:rsidRPr="002A2399">
        <w:rPr>
          <w:i/>
          <w:iCs/>
          <w:sz w:val="28"/>
          <w:szCs w:val="28"/>
        </w:rPr>
        <w:t>ontributo alle spese di viaggio (variano a seconda del concorso)</w:t>
      </w:r>
    </w:p>
    <w:p w14:paraId="517E9E4B" w14:textId="5AAD85DB" w:rsidR="00192624" w:rsidRPr="002A2399" w:rsidRDefault="002A2399" w:rsidP="00192624">
      <w:pPr>
        <w:pStyle w:val="Paragrafoelenco"/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</w:t>
      </w:r>
      <w:r w:rsidR="00192624" w:rsidRPr="002A2399">
        <w:rPr>
          <w:i/>
          <w:iCs/>
          <w:sz w:val="28"/>
          <w:szCs w:val="28"/>
        </w:rPr>
        <w:t>isto J1 e copertura delle spese di emissione</w:t>
      </w:r>
    </w:p>
    <w:p w14:paraId="21378780" w14:textId="4CBCCD1F" w:rsidR="00192624" w:rsidRPr="002A2399" w:rsidRDefault="002A2399" w:rsidP="00192624">
      <w:pPr>
        <w:pStyle w:val="Paragrafoelenco"/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</w:t>
      </w:r>
      <w:r w:rsidR="00192624" w:rsidRPr="002A2399">
        <w:rPr>
          <w:i/>
          <w:iCs/>
          <w:sz w:val="28"/>
          <w:szCs w:val="28"/>
        </w:rPr>
        <w:t>ssicurazione sanitaria</w:t>
      </w:r>
    </w:p>
    <w:p w14:paraId="1B196958" w14:textId="3C371403" w:rsidR="00192624" w:rsidRPr="002A2399" w:rsidRDefault="002A2399" w:rsidP="00192624">
      <w:pPr>
        <w:pStyle w:val="Paragrafoelenco"/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="00192624" w:rsidRPr="002A2399">
        <w:rPr>
          <w:i/>
          <w:iCs/>
          <w:sz w:val="28"/>
          <w:szCs w:val="28"/>
        </w:rPr>
        <w:t>artecipazione al network Fulbright</w:t>
      </w:r>
    </w:p>
    <w:p w14:paraId="348FF521" w14:textId="358A0C3E" w:rsidR="00BA445F" w:rsidRDefault="00BA445F" w:rsidP="00BA445F">
      <w:pPr>
        <w:rPr>
          <w:i/>
          <w:iCs/>
          <w:color w:val="EE0000"/>
          <w:sz w:val="28"/>
          <w:szCs w:val="28"/>
        </w:rPr>
      </w:pPr>
    </w:p>
    <w:p w14:paraId="47AD1E59" w14:textId="3A2C917E" w:rsidR="00BA445F" w:rsidRPr="00BA445F" w:rsidRDefault="00BA445F" w:rsidP="00BA445F">
      <w:pPr>
        <w:rPr>
          <w:i/>
          <w:iCs/>
          <w:color w:val="EE0000"/>
          <w:sz w:val="28"/>
          <w:szCs w:val="28"/>
        </w:rPr>
      </w:pPr>
    </w:p>
    <w:p w14:paraId="0B3903E1" w14:textId="77777777" w:rsidR="00B05A54" w:rsidRDefault="00B05A54" w:rsidP="00C16337"/>
    <w:p w14:paraId="52A0B144" w14:textId="3463BFAB" w:rsidR="00C16337" w:rsidRPr="00EB42AD" w:rsidRDefault="00B05A54" w:rsidP="00C16337">
      <w:pPr>
        <w:rPr>
          <w:rStyle w:val="Collegamentoipertestuale"/>
          <w:b/>
          <w:bCs/>
          <w:sz w:val="40"/>
          <w:szCs w:val="40"/>
        </w:rPr>
      </w:pPr>
      <w:r w:rsidRPr="00EB42AD">
        <w:rPr>
          <w:rStyle w:val="Collegamentoipertestuale"/>
          <w:b/>
          <w:bCs/>
          <w:sz w:val="40"/>
          <w:szCs w:val="40"/>
        </w:rPr>
        <w:t xml:space="preserve">Concorsi per </w:t>
      </w:r>
      <w:r w:rsidR="00EB42AD" w:rsidRPr="00EB42AD">
        <w:rPr>
          <w:rStyle w:val="Collegamentoipertestuale"/>
          <w:b/>
          <w:bCs/>
          <w:sz w:val="40"/>
          <w:szCs w:val="40"/>
        </w:rPr>
        <w:t>STUDIO</w:t>
      </w:r>
      <w:r w:rsidRPr="00EB42AD">
        <w:rPr>
          <w:rStyle w:val="Collegamentoipertestuale"/>
          <w:b/>
          <w:bCs/>
          <w:sz w:val="40"/>
          <w:szCs w:val="40"/>
        </w:rPr>
        <w:t xml:space="preserve">: Master o Dottorato </w:t>
      </w:r>
    </w:p>
    <w:p w14:paraId="4453A133" w14:textId="32A30D0C" w:rsidR="00DD52EF" w:rsidRPr="00B05A54" w:rsidRDefault="00DD52EF" w:rsidP="00C16337">
      <w:pPr>
        <w:rPr>
          <w:b/>
          <w:bCs/>
          <w:sz w:val="28"/>
          <w:szCs w:val="28"/>
        </w:rPr>
      </w:pPr>
      <w:r w:rsidRPr="00743440">
        <w:rPr>
          <w:sz w:val="28"/>
          <w:szCs w:val="28"/>
        </w:rPr>
        <w:t>Destinatari:</w:t>
      </w:r>
      <w:r w:rsidRPr="00B05A54">
        <w:rPr>
          <w:b/>
          <w:bCs/>
          <w:sz w:val="28"/>
          <w:szCs w:val="28"/>
        </w:rPr>
        <w:t xml:space="preserve"> studenti con laurea triennale</w:t>
      </w:r>
      <w:r w:rsidR="006A1BB5">
        <w:rPr>
          <w:b/>
          <w:bCs/>
          <w:sz w:val="28"/>
          <w:szCs w:val="28"/>
        </w:rPr>
        <w:t xml:space="preserve"> (requisito di accesso)</w:t>
      </w:r>
    </w:p>
    <w:p w14:paraId="58F8B72B" w14:textId="42CF1E9E" w:rsidR="00097FD0" w:rsidRDefault="00DD52EF" w:rsidP="00097FD0">
      <w:pPr>
        <w:spacing w:after="0"/>
      </w:pPr>
      <w:hyperlink r:id="rId9" w:history="1">
        <w:r w:rsidRPr="00097FD0">
          <w:rPr>
            <w:rStyle w:val="Collegamentoipertestuale"/>
          </w:rPr>
          <w:t xml:space="preserve">Concorso Self </w:t>
        </w:r>
        <w:proofErr w:type="spellStart"/>
        <w:r w:rsidRPr="00097FD0">
          <w:rPr>
            <w:rStyle w:val="Collegamentoipertestuale"/>
          </w:rPr>
          <w:t>Placed</w:t>
        </w:r>
        <w:proofErr w:type="spellEnd"/>
        <w:r w:rsidRPr="00097FD0">
          <w:rPr>
            <w:rStyle w:val="Collegamentoipertestuale"/>
          </w:rPr>
          <w:t xml:space="preserve"> in All </w:t>
        </w:r>
        <w:proofErr w:type="spellStart"/>
        <w:r w:rsidRPr="00097FD0">
          <w:rPr>
            <w:rStyle w:val="Collegamentoipertestuale"/>
          </w:rPr>
          <w:t>Disciplines</w:t>
        </w:r>
        <w:proofErr w:type="spellEnd"/>
      </w:hyperlink>
      <w:r w:rsidR="00097FD0" w:rsidRPr="00097FD0">
        <w:t xml:space="preserve">   </w:t>
      </w:r>
      <w:r w:rsidR="00097FD0">
        <w:t xml:space="preserve">      </w:t>
      </w:r>
      <w:hyperlink r:id="rId10" w:history="1">
        <w:r w:rsidR="00097FD0" w:rsidRPr="003B126E">
          <w:rPr>
            <w:rStyle w:val="Collegamentoipertestuale"/>
          </w:rPr>
          <w:t>Concorso AFAM, per le discipline artistiche</w:t>
        </w:r>
      </w:hyperlink>
    </w:p>
    <w:p w14:paraId="59C7DABB" w14:textId="4383539B" w:rsidR="00743440" w:rsidRDefault="00743440" w:rsidP="00743440">
      <w:pPr>
        <w:ind w:left="708"/>
        <w:rPr>
          <w:b/>
          <w:bCs/>
          <w:sz w:val="28"/>
          <w:szCs w:val="28"/>
        </w:rPr>
      </w:pPr>
    </w:p>
    <w:p w14:paraId="59639B7F" w14:textId="5E36076D" w:rsidR="00DD52EF" w:rsidRPr="00335055" w:rsidRDefault="00DD52EF" w:rsidP="00743440">
      <w:pPr>
        <w:ind w:left="708"/>
      </w:pPr>
      <w:r w:rsidRPr="00335055">
        <w:rPr>
          <w:b/>
          <w:bCs/>
        </w:rPr>
        <w:t>Requisiti obbligatori:</w:t>
      </w:r>
    </w:p>
    <w:p w14:paraId="5D512DFA" w14:textId="4333084A" w:rsidR="00DD52EF" w:rsidRPr="00335055" w:rsidRDefault="00DD52EF" w:rsidP="00DD52EF">
      <w:pPr>
        <w:numPr>
          <w:ilvl w:val="0"/>
          <w:numId w:val="1"/>
        </w:numPr>
        <w:spacing w:after="0" w:line="240" w:lineRule="auto"/>
      </w:pPr>
      <w:r w:rsidRPr="00335055">
        <w:t>cittadinanza italiana</w:t>
      </w:r>
      <w:r w:rsidR="00997970" w:rsidRPr="00335055">
        <w:t xml:space="preserve"> </w:t>
      </w:r>
    </w:p>
    <w:p w14:paraId="1B0252E6" w14:textId="77777777" w:rsidR="00997970" w:rsidRPr="00335055" w:rsidRDefault="00DD52EF" w:rsidP="00DD52EF">
      <w:pPr>
        <w:numPr>
          <w:ilvl w:val="0"/>
          <w:numId w:val="1"/>
        </w:numPr>
        <w:spacing w:after="0" w:line="240" w:lineRule="auto"/>
      </w:pPr>
      <w:r w:rsidRPr="00335055">
        <w:t>titolo accademico conseguito in Italia </w:t>
      </w:r>
      <w:r w:rsidRPr="00335055">
        <w:rPr>
          <w:i/>
          <w:iCs/>
        </w:rPr>
        <w:t>(almeno un titolo a partire dalla laurea triennale)</w:t>
      </w:r>
    </w:p>
    <w:p w14:paraId="2927F860" w14:textId="24B47656" w:rsidR="00DD52EF" w:rsidRPr="00335055" w:rsidRDefault="003B126E" w:rsidP="00DD52EF">
      <w:pPr>
        <w:numPr>
          <w:ilvl w:val="0"/>
          <w:numId w:val="1"/>
        </w:numPr>
        <w:spacing w:after="0" w:line="240" w:lineRule="auto"/>
      </w:pPr>
      <w:r w:rsidRPr="00335055">
        <w:rPr>
          <w:i/>
          <w:iCs/>
        </w:rPr>
        <w:t>diploma AFAM</w:t>
      </w:r>
    </w:p>
    <w:p w14:paraId="0859618A" w14:textId="77777777" w:rsidR="00DD52EF" w:rsidRPr="00335055" w:rsidRDefault="00DD52EF" w:rsidP="00DD52EF">
      <w:pPr>
        <w:spacing w:after="0" w:line="240" w:lineRule="auto"/>
        <w:ind w:left="720"/>
      </w:pPr>
    </w:p>
    <w:p w14:paraId="7D703A09" w14:textId="6B18FCAC" w:rsidR="00DD52EF" w:rsidRPr="00335055" w:rsidRDefault="00DD52EF" w:rsidP="00CC6C35">
      <w:pPr>
        <w:rPr>
          <w:b/>
          <w:bCs/>
          <w:color w:val="EE0000"/>
          <w:sz w:val="22"/>
          <w:szCs w:val="22"/>
        </w:rPr>
      </w:pPr>
      <w:r w:rsidRPr="00335055">
        <w:rPr>
          <w:b/>
          <w:bCs/>
          <w:color w:val="EE0000"/>
          <w:sz w:val="22"/>
          <w:szCs w:val="22"/>
        </w:rPr>
        <w:t xml:space="preserve">Scadenza: </w:t>
      </w:r>
      <w:r w:rsidR="00F94D59" w:rsidRPr="00335055">
        <w:rPr>
          <w:b/>
          <w:bCs/>
          <w:color w:val="EE0000"/>
          <w:sz w:val="22"/>
          <w:szCs w:val="22"/>
        </w:rPr>
        <w:t xml:space="preserve">novembre </w:t>
      </w:r>
      <w:r w:rsidRPr="00335055">
        <w:rPr>
          <w:b/>
          <w:bCs/>
          <w:color w:val="EE0000"/>
          <w:sz w:val="22"/>
          <w:szCs w:val="22"/>
        </w:rPr>
        <w:t xml:space="preserve"> 202</w:t>
      </w:r>
      <w:r w:rsidR="00F94D59" w:rsidRPr="00335055">
        <w:rPr>
          <w:b/>
          <w:bCs/>
          <w:color w:val="EE0000"/>
          <w:sz w:val="22"/>
          <w:szCs w:val="22"/>
        </w:rPr>
        <w:t>6</w:t>
      </w:r>
    </w:p>
    <w:p w14:paraId="556F7031" w14:textId="41F56D9B" w:rsidR="00DD52EF" w:rsidRPr="00335055" w:rsidRDefault="00DD52EF" w:rsidP="00DD52EF">
      <w:pPr>
        <w:spacing w:after="0"/>
      </w:pPr>
      <w:r w:rsidRPr="00581A4B">
        <w:rPr>
          <w:b/>
          <w:bCs/>
        </w:rPr>
        <w:t>Soggiorno negli USA:</w:t>
      </w:r>
      <w:r w:rsidRPr="00335055">
        <w:t xml:space="preserve"> almeno 1 anno accademico (2 semestri, 9 mesi) a partire dal Fall 202</w:t>
      </w:r>
      <w:r w:rsidR="00F94D59" w:rsidRPr="00335055">
        <w:t>7</w:t>
      </w:r>
    </w:p>
    <w:p w14:paraId="2F2FEAA2" w14:textId="3B9987C1" w:rsidR="00DD52EF" w:rsidRPr="00335055" w:rsidRDefault="00DD52EF" w:rsidP="00DD52EF">
      <w:pPr>
        <w:spacing w:after="0"/>
      </w:pPr>
      <w:r w:rsidRPr="00581A4B">
        <w:rPr>
          <w:b/>
          <w:bCs/>
        </w:rPr>
        <w:t>Importo borsa</w:t>
      </w:r>
      <w:r w:rsidR="003B126E" w:rsidRPr="00335055">
        <w:t xml:space="preserve"> per coprire esclusivamente il primo anno</w:t>
      </w:r>
      <w:r w:rsidRPr="00335055">
        <w:t>: $50,000 + Benefit</w:t>
      </w:r>
    </w:p>
    <w:p w14:paraId="692FEE57" w14:textId="7FC1B433" w:rsidR="00DD52EF" w:rsidRDefault="00DD52EF" w:rsidP="00C16337"/>
    <w:p w14:paraId="669100EA" w14:textId="77777777" w:rsidR="00CE4185" w:rsidRDefault="00CE4185" w:rsidP="00C16337"/>
    <w:p w14:paraId="30AE1007" w14:textId="77777777" w:rsidR="00CE4185" w:rsidRDefault="00CE4185" w:rsidP="00C16337"/>
    <w:p w14:paraId="2620694E" w14:textId="77777777" w:rsidR="00CE4185" w:rsidRDefault="00CE4185" w:rsidP="00C16337"/>
    <w:p w14:paraId="50F1FC2B" w14:textId="59F143CD" w:rsidR="00CE4185" w:rsidRDefault="00120316" w:rsidP="00C1633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5E20BD0" wp14:editId="6E15A062">
            <wp:simplePos x="0" y="0"/>
            <wp:positionH relativeFrom="column">
              <wp:posOffset>5204460</wp:posOffset>
            </wp:positionH>
            <wp:positionV relativeFrom="page">
              <wp:posOffset>552450</wp:posOffset>
            </wp:positionV>
            <wp:extent cx="1119505" cy="1119505"/>
            <wp:effectExtent l="0" t="0" r="4445" b="4445"/>
            <wp:wrapSquare wrapText="bothSides"/>
            <wp:docPr id="1055895709" name="Immagine 4" descr="Immagine che contiene modello, Elementi grafici, pixel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95709" name="Immagine 4" descr="Immagine che contiene modello, Elementi grafici, pixel, design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35D36" w14:textId="70070FAD" w:rsidR="00C16337" w:rsidRPr="00074DF0" w:rsidRDefault="00192624" w:rsidP="00C16337">
      <w:pPr>
        <w:rPr>
          <w:sz w:val="36"/>
          <w:szCs w:val="36"/>
        </w:rPr>
      </w:pPr>
      <w:hyperlink r:id="rId12" w:history="1">
        <w:r w:rsidRPr="008E219A">
          <w:rPr>
            <w:rStyle w:val="Collegamentoipertestuale"/>
            <w:b/>
            <w:bCs/>
            <w:sz w:val="36"/>
            <w:szCs w:val="36"/>
          </w:rPr>
          <w:t>CONCORSI DI RICERCA</w:t>
        </w:r>
        <w:r w:rsidR="00074DF0" w:rsidRPr="008E219A">
          <w:rPr>
            <w:rStyle w:val="Collegamentoipertestuale"/>
            <w:b/>
            <w:bCs/>
            <w:sz w:val="36"/>
            <w:szCs w:val="36"/>
          </w:rPr>
          <w:t>,</w:t>
        </w:r>
        <w:r w:rsidR="00743440">
          <w:rPr>
            <w:rStyle w:val="Collegamentoipertestuale"/>
            <w:b/>
            <w:bCs/>
            <w:sz w:val="36"/>
            <w:szCs w:val="36"/>
          </w:rPr>
          <w:t xml:space="preserve"> </w:t>
        </w:r>
        <w:r w:rsidR="00C16337" w:rsidRPr="008E219A">
          <w:rPr>
            <w:rStyle w:val="Collegamentoipertestuale"/>
            <w:b/>
            <w:bCs/>
            <w:sz w:val="36"/>
            <w:szCs w:val="36"/>
          </w:rPr>
          <w:t>dottorandi</w:t>
        </w:r>
      </w:hyperlink>
    </w:p>
    <w:p w14:paraId="6DC16C6C" w14:textId="323879F3" w:rsidR="00335055" w:rsidRPr="00120316" w:rsidRDefault="00120316" w:rsidP="00120316">
      <w:pPr>
        <w:jc w:val="right"/>
        <w:rPr>
          <w:sz w:val="22"/>
          <w:szCs w:val="22"/>
        </w:rPr>
      </w:pPr>
      <w:r w:rsidRPr="00120316">
        <w:rPr>
          <w:sz w:val="22"/>
          <w:szCs w:val="22"/>
        </w:rPr>
        <w:t>QR con l’offerta completa</w:t>
      </w:r>
    </w:p>
    <w:p w14:paraId="7D4BE59D" w14:textId="5E07D69F" w:rsidR="00C16337" w:rsidRPr="008E219A" w:rsidRDefault="00C16337" w:rsidP="00C16337">
      <w:pPr>
        <w:rPr>
          <w:sz w:val="32"/>
          <w:szCs w:val="32"/>
        </w:rPr>
      </w:pPr>
      <w:r w:rsidRPr="00335055">
        <w:rPr>
          <w:sz w:val="32"/>
          <w:szCs w:val="32"/>
        </w:rPr>
        <w:t xml:space="preserve">Concorso </w:t>
      </w:r>
      <w:hyperlink r:id="rId13" w:history="1">
        <w:r w:rsidRPr="003C08AA">
          <w:rPr>
            <w:rStyle w:val="Collegamentoipertestuale"/>
            <w:b/>
            <w:bCs/>
            <w:sz w:val="32"/>
            <w:szCs w:val="32"/>
          </w:rPr>
          <w:t xml:space="preserve">Visiting Student </w:t>
        </w:r>
        <w:proofErr w:type="spellStart"/>
        <w:r w:rsidRPr="003C08AA">
          <w:rPr>
            <w:rStyle w:val="Collegamentoipertestuale"/>
            <w:b/>
            <w:bCs/>
            <w:sz w:val="32"/>
            <w:szCs w:val="32"/>
          </w:rPr>
          <w:t>Researcher</w:t>
        </w:r>
        <w:proofErr w:type="spellEnd"/>
        <w:r w:rsidRPr="003C08AA">
          <w:rPr>
            <w:rStyle w:val="Collegamentoipertestuale"/>
            <w:b/>
            <w:bCs/>
            <w:sz w:val="32"/>
            <w:szCs w:val="32"/>
          </w:rPr>
          <w:t xml:space="preserve"> in All </w:t>
        </w:r>
        <w:proofErr w:type="spellStart"/>
        <w:r w:rsidRPr="003C08AA">
          <w:rPr>
            <w:rStyle w:val="Collegamentoipertestuale"/>
            <w:b/>
            <w:bCs/>
            <w:sz w:val="32"/>
            <w:szCs w:val="32"/>
          </w:rPr>
          <w:t>Disciplines</w:t>
        </w:r>
        <w:proofErr w:type="spellEnd"/>
      </w:hyperlink>
    </w:p>
    <w:p w14:paraId="23AE74B5" w14:textId="562C6114" w:rsidR="00C16337" w:rsidRPr="00F60A6D" w:rsidRDefault="00537FF2" w:rsidP="00CC6C35">
      <w:pPr>
        <w:spacing w:after="0"/>
      </w:pPr>
      <w:r w:rsidRPr="00F60A6D">
        <w:t xml:space="preserve">6 </w:t>
      </w:r>
      <w:r w:rsidR="00C16337" w:rsidRPr="00F60A6D">
        <w:t>mesi per ricerca tesi in istituzioni (università o centri di ricerca) a scelta del candidato. Il soggiorno si può estendere fino a 9 mesi se il candidato dimostra di possedere fondi per finanziare il periodo di soggiorno extra negli USA.</w:t>
      </w:r>
    </w:p>
    <w:p w14:paraId="6ED54FF9" w14:textId="5D634FDA" w:rsidR="00B97B1C" w:rsidRPr="00F60A6D" w:rsidRDefault="00B97B1C" w:rsidP="00C16337">
      <w:pPr>
        <w:rPr>
          <w:b/>
          <w:bCs/>
          <w:sz w:val="22"/>
          <w:szCs w:val="22"/>
        </w:rPr>
      </w:pPr>
    </w:p>
    <w:p w14:paraId="3FC3E9DA" w14:textId="7A822BC0" w:rsidR="00C16337" w:rsidRPr="00F60A6D" w:rsidRDefault="00C16337" w:rsidP="00C16337">
      <w:pPr>
        <w:rPr>
          <w:sz w:val="22"/>
          <w:szCs w:val="22"/>
        </w:rPr>
      </w:pPr>
      <w:r w:rsidRPr="00F60A6D">
        <w:rPr>
          <w:b/>
          <w:bCs/>
          <w:sz w:val="22"/>
          <w:szCs w:val="22"/>
        </w:rPr>
        <w:t>Requisiti obbligatori:</w:t>
      </w:r>
    </w:p>
    <w:p w14:paraId="59EF3114" w14:textId="2812B794" w:rsidR="00C16337" w:rsidRPr="00F60A6D" w:rsidRDefault="00C16337" w:rsidP="009E5F49">
      <w:pPr>
        <w:numPr>
          <w:ilvl w:val="0"/>
          <w:numId w:val="1"/>
        </w:numPr>
        <w:spacing w:after="0" w:line="240" w:lineRule="auto"/>
      </w:pPr>
      <w:r w:rsidRPr="00F60A6D">
        <w:t>cittadinanza italiana</w:t>
      </w:r>
    </w:p>
    <w:p w14:paraId="483AA0C9" w14:textId="77777777" w:rsidR="00C16337" w:rsidRPr="00F60A6D" w:rsidRDefault="00C16337" w:rsidP="009E5F49">
      <w:pPr>
        <w:numPr>
          <w:ilvl w:val="0"/>
          <w:numId w:val="1"/>
        </w:numPr>
        <w:spacing w:after="0" w:line="240" w:lineRule="auto"/>
      </w:pPr>
      <w:r w:rsidRPr="00F60A6D">
        <w:t>titolo accademico conseguito in Italia (almeno un titolo a partire dalla laurea triennale)</w:t>
      </w:r>
    </w:p>
    <w:p w14:paraId="0C3714AB" w14:textId="77777777" w:rsidR="00C16337" w:rsidRPr="00F60A6D" w:rsidRDefault="00C16337" w:rsidP="009E5F49">
      <w:pPr>
        <w:numPr>
          <w:ilvl w:val="0"/>
          <w:numId w:val="1"/>
        </w:numPr>
        <w:spacing w:after="0" w:line="240" w:lineRule="auto"/>
      </w:pPr>
      <w:r w:rsidRPr="00F60A6D">
        <w:t>iscrizione a programma di dottorato in Italia</w:t>
      </w:r>
    </w:p>
    <w:p w14:paraId="34F825C1" w14:textId="6A3C63A3" w:rsidR="009E5F49" w:rsidRDefault="009E5F49" w:rsidP="00C16337"/>
    <w:p w14:paraId="532E53BB" w14:textId="6536324A" w:rsidR="00C16337" w:rsidRPr="00BF73F0" w:rsidRDefault="00C16337" w:rsidP="009E5F49">
      <w:pPr>
        <w:spacing w:after="0"/>
        <w:rPr>
          <w:b/>
          <w:bCs/>
          <w:color w:val="EE0000"/>
        </w:rPr>
      </w:pPr>
      <w:r w:rsidRPr="00BF73F0">
        <w:rPr>
          <w:b/>
          <w:bCs/>
          <w:color w:val="EE0000"/>
        </w:rPr>
        <w:t xml:space="preserve">Scadenza: </w:t>
      </w:r>
      <w:r w:rsidR="00F60A6D">
        <w:rPr>
          <w:b/>
          <w:bCs/>
          <w:color w:val="EE0000"/>
        </w:rPr>
        <w:t xml:space="preserve">30 </w:t>
      </w:r>
      <w:r w:rsidR="00CC6C35">
        <w:rPr>
          <w:b/>
          <w:bCs/>
          <w:color w:val="EE0000"/>
        </w:rPr>
        <w:t>settem</w:t>
      </w:r>
      <w:r w:rsidR="000C3281">
        <w:rPr>
          <w:b/>
          <w:bCs/>
          <w:color w:val="EE0000"/>
        </w:rPr>
        <w:t>bre 2026</w:t>
      </w:r>
    </w:p>
    <w:p w14:paraId="334F0C8B" w14:textId="71760843" w:rsidR="00C16337" w:rsidRPr="00C16337" w:rsidRDefault="00C16337" w:rsidP="009E5F49">
      <w:pPr>
        <w:spacing w:after="0"/>
      </w:pPr>
      <w:r w:rsidRPr="00581A4B">
        <w:rPr>
          <w:b/>
          <w:bCs/>
        </w:rPr>
        <w:t>Soggiorno negli USA:</w:t>
      </w:r>
      <w:r w:rsidRPr="00C16337">
        <w:t xml:space="preserve"> </w:t>
      </w:r>
      <w:r w:rsidRPr="007E6CB9">
        <w:rPr>
          <w:b/>
          <w:bCs/>
        </w:rPr>
        <w:t>l'inizio</w:t>
      </w:r>
      <w:r w:rsidRPr="00C16337">
        <w:t xml:space="preserve"> dovrà avvenire tra </w:t>
      </w:r>
      <w:r w:rsidR="000C3281">
        <w:t xml:space="preserve">settembre 2027 </w:t>
      </w:r>
      <w:r w:rsidRPr="00C16337">
        <w:t xml:space="preserve"> ed entro maggio 202</w:t>
      </w:r>
      <w:r w:rsidR="000C3281">
        <w:t>8</w:t>
      </w:r>
      <w:r w:rsidR="00CC6C35">
        <w:t xml:space="preserve"> (l’inizio, non lo svolgimento)</w:t>
      </w:r>
    </w:p>
    <w:p w14:paraId="7AA101A4" w14:textId="77777777" w:rsidR="00C16337" w:rsidRPr="00C16337" w:rsidRDefault="00C16337" w:rsidP="009E5F49">
      <w:pPr>
        <w:spacing w:after="0"/>
      </w:pPr>
      <w:r w:rsidRPr="00581A4B">
        <w:rPr>
          <w:b/>
          <w:bCs/>
        </w:rPr>
        <w:t xml:space="preserve">Importo borsa: </w:t>
      </w:r>
      <w:r w:rsidRPr="00C16337">
        <w:t>$12,000 + Benefit</w:t>
      </w:r>
    </w:p>
    <w:p w14:paraId="0DC8E5EB" w14:textId="77777777" w:rsidR="00C16337" w:rsidRDefault="00C16337" w:rsidP="00C16337"/>
    <w:p w14:paraId="403F4B30" w14:textId="38244922" w:rsidR="009E5F49" w:rsidRPr="00DC1804" w:rsidRDefault="009E5F49" w:rsidP="009E5F49">
      <w:pPr>
        <w:rPr>
          <w:sz w:val="32"/>
          <w:szCs w:val="32"/>
        </w:rPr>
      </w:pPr>
      <w:r w:rsidRPr="00006B9E">
        <w:rPr>
          <w:sz w:val="32"/>
          <w:szCs w:val="32"/>
        </w:rPr>
        <w:t>Concorso </w:t>
      </w:r>
      <w:hyperlink r:id="rId14" w:tgtFrame="_blank" w:history="1">
        <w:r w:rsidRPr="00006B9E">
          <w:rPr>
            <w:rStyle w:val="Collegamentoipertestuale"/>
            <w:b/>
            <w:bCs/>
            <w:sz w:val="32"/>
            <w:szCs w:val="32"/>
          </w:rPr>
          <w:t>Fulbright GNAO1</w:t>
        </w:r>
      </w:hyperlink>
      <w:r w:rsidRPr="00DC1804">
        <w:rPr>
          <w:b/>
          <w:bCs/>
          <w:sz w:val="32"/>
          <w:szCs w:val="32"/>
        </w:rPr>
        <w:t>,</w:t>
      </w:r>
      <w:r w:rsidRPr="00DC1804">
        <w:rPr>
          <w:sz w:val="32"/>
          <w:szCs w:val="32"/>
        </w:rPr>
        <w:t> destinato a</w:t>
      </w:r>
      <w:r w:rsidRPr="009E5F49">
        <w:t> </w:t>
      </w:r>
      <w:r w:rsidRPr="00006B9E">
        <w:rPr>
          <w:b/>
          <w:bCs/>
          <w:sz w:val="32"/>
          <w:szCs w:val="32"/>
        </w:rPr>
        <w:t xml:space="preserve">dottorandi o studenti della Specialistica di </w:t>
      </w:r>
      <w:r w:rsidRPr="00DC1804">
        <w:rPr>
          <w:b/>
          <w:bCs/>
          <w:sz w:val="32"/>
          <w:szCs w:val="32"/>
        </w:rPr>
        <w:t>Medicina</w:t>
      </w:r>
      <w:r w:rsidRPr="00DC1804">
        <w:rPr>
          <w:sz w:val="32"/>
          <w:szCs w:val="32"/>
        </w:rPr>
        <w:t> interessati ad approfondire la tematica GNAO 01.</w:t>
      </w:r>
    </w:p>
    <w:p w14:paraId="22DA56A4" w14:textId="142F0B35" w:rsidR="009E5F49" w:rsidRPr="00C16337" w:rsidRDefault="009E5F49" w:rsidP="009E5F49">
      <w:r w:rsidRPr="00C16337">
        <w:rPr>
          <w:b/>
          <w:bCs/>
        </w:rPr>
        <w:t>Requisiti obbligatori:</w:t>
      </w:r>
    </w:p>
    <w:p w14:paraId="2D3A9A69" w14:textId="77777777" w:rsidR="009E5F49" w:rsidRPr="00F60A6D" w:rsidRDefault="009E5F49" w:rsidP="009E5F49">
      <w:pPr>
        <w:numPr>
          <w:ilvl w:val="0"/>
          <w:numId w:val="1"/>
        </w:numPr>
        <w:spacing w:after="0" w:line="240" w:lineRule="auto"/>
      </w:pPr>
      <w:r w:rsidRPr="00F60A6D">
        <w:t>cittadinanza italiana</w:t>
      </w:r>
    </w:p>
    <w:p w14:paraId="3C4276E7" w14:textId="77777777" w:rsidR="009E5F49" w:rsidRPr="00F60A6D" w:rsidRDefault="009E5F49" w:rsidP="009E5F49">
      <w:pPr>
        <w:numPr>
          <w:ilvl w:val="0"/>
          <w:numId w:val="1"/>
        </w:numPr>
        <w:spacing w:after="0" w:line="240" w:lineRule="auto"/>
      </w:pPr>
      <w:r w:rsidRPr="00F60A6D">
        <w:t>titolo accademico conseguito in Italia </w:t>
      </w:r>
      <w:r w:rsidRPr="00F60A6D">
        <w:rPr>
          <w:i/>
          <w:iCs/>
        </w:rPr>
        <w:t>(almeno un titolo a partire dalla laurea triennale)</w:t>
      </w:r>
    </w:p>
    <w:p w14:paraId="5CD83DB4" w14:textId="7759DF83" w:rsidR="009E5F49" w:rsidRPr="00F60A6D" w:rsidRDefault="009E5F49" w:rsidP="009E5F49">
      <w:pPr>
        <w:numPr>
          <w:ilvl w:val="0"/>
          <w:numId w:val="1"/>
        </w:numPr>
        <w:spacing w:after="0" w:line="240" w:lineRule="auto"/>
      </w:pPr>
      <w:r w:rsidRPr="00F60A6D">
        <w:t>iscrizione a programma di dottorato in Italia</w:t>
      </w:r>
      <w:r w:rsidR="00DD52EF" w:rsidRPr="00F60A6D">
        <w:t xml:space="preserve"> o specializzandi in Medicina e Chirurgia</w:t>
      </w:r>
    </w:p>
    <w:p w14:paraId="6EC40EA9" w14:textId="31E267AE" w:rsidR="009E5F49" w:rsidRPr="00192624" w:rsidRDefault="009E5F49" w:rsidP="009E5F49"/>
    <w:p w14:paraId="7273554A" w14:textId="13FC45A6" w:rsidR="009E5F49" w:rsidRPr="00BF73F0" w:rsidRDefault="009E5F49" w:rsidP="009E5F49">
      <w:pPr>
        <w:spacing w:after="0"/>
        <w:rPr>
          <w:b/>
          <w:bCs/>
          <w:color w:val="EE0000"/>
        </w:rPr>
      </w:pPr>
      <w:r w:rsidRPr="00BF73F0">
        <w:rPr>
          <w:b/>
          <w:bCs/>
          <w:color w:val="EE0000"/>
        </w:rPr>
        <w:t xml:space="preserve">Scadenza: </w:t>
      </w:r>
      <w:r w:rsidR="00335055">
        <w:rPr>
          <w:b/>
          <w:bCs/>
          <w:color w:val="EE0000"/>
        </w:rPr>
        <w:t xml:space="preserve">30 </w:t>
      </w:r>
      <w:r w:rsidR="00DB1AD3">
        <w:rPr>
          <w:b/>
          <w:bCs/>
          <w:color w:val="EE0000"/>
        </w:rPr>
        <w:t>settem</w:t>
      </w:r>
      <w:r w:rsidR="000C3281">
        <w:rPr>
          <w:b/>
          <w:bCs/>
          <w:color w:val="EE0000"/>
        </w:rPr>
        <w:t xml:space="preserve">bre </w:t>
      </w:r>
      <w:r w:rsidR="00D747E9" w:rsidRPr="00BF73F0">
        <w:rPr>
          <w:b/>
          <w:bCs/>
          <w:color w:val="EE0000"/>
        </w:rPr>
        <w:t xml:space="preserve"> 2026</w:t>
      </w:r>
    </w:p>
    <w:p w14:paraId="4D9BE74D" w14:textId="36C4E6A0" w:rsidR="009E5F49" w:rsidRPr="00C16337" w:rsidRDefault="009E5F49" w:rsidP="009E5F49">
      <w:pPr>
        <w:spacing w:after="0"/>
      </w:pPr>
      <w:r w:rsidRPr="00581A4B">
        <w:rPr>
          <w:b/>
          <w:bCs/>
        </w:rPr>
        <w:t>Soggiorno negli USA:</w:t>
      </w:r>
      <w:r w:rsidRPr="00C16337">
        <w:t xml:space="preserve"> l'inizio del soggiorno </w:t>
      </w:r>
      <w:r w:rsidR="00192624" w:rsidRPr="00192624">
        <w:t xml:space="preserve">di 6 mesi, </w:t>
      </w:r>
      <w:r w:rsidRPr="00C16337">
        <w:t>dovrà avvenire tra fine agosto 202</w:t>
      </w:r>
      <w:r w:rsidR="00F906D8">
        <w:t>7</w:t>
      </w:r>
      <w:r w:rsidRPr="00C16337">
        <w:t xml:space="preserve"> ed entro maggio 202</w:t>
      </w:r>
      <w:r w:rsidR="00F906D8">
        <w:t>8</w:t>
      </w:r>
    </w:p>
    <w:p w14:paraId="710552B5" w14:textId="1F4BA157" w:rsidR="009E5F49" w:rsidRPr="00C16337" w:rsidRDefault="009E5F49" w:rsidP="009E5F49">
      <w:pPr>
        <w:spacing w:after="0"/>
      </w:pPr>
      <w:r w:rsidRPr="00581A4B">
        <w:rPr>
          <w:b/>
          <w:bCs/>
        </w:rPr>
        <w:t>Importo borsa:</w:t>
      </w:r>
      <w:r w:rsidRPr="00C16337">
        <w:t xml:space="preserve"> $2</w:t>
      </w:r>
      <w:r w:rsidR="00192624" w:rsidRPr="00192624">
        <w:t>5</w:t>
      </w:r>
      <w:r w:rsidRPr="00C16337">
        <w:t>,000 + Benefit</w:t>
      </w:r>
    </w:p>
    <w:p w14:paraId="7442CC82" w14:textId="77777777" w:rsidR="009E5F49" w:rsidRPr="00505B21" w:rsidRDefault="009E5F49" w:rsidP="009E5F49">
      <w:pPr>
        <w:rPr>
          <w:b/>
          <w:bCs/>
        </w:rPr>
      </w:pPr>
    </w:p>
    <w:p w14:paraId="4E220121" w14:textId="53583AB5" w:rsidR="00F60A6D" w:rsidRDefault="00F60A6D" w:rsidP="00C16337">
      <w:pPr>
        <w:rPr>
          <w:b/>
          <w:bCs/>
          <w:sz w:val="36"/>
          <w:szCs w:val="36"/>
        </w:rPr>
      </w:pPr>
    </w:p>
    <w:p w14:paraId="494606E4" w14:textId="19410F06" w:rsidR="00F60A6D" w:rsidRDefault="00F60A6D" w:rsidP="00C16337">
      <w:pPr>
        <w:rPr>
          <w:b/>
          <w:bCs/>
          <w:sz w:val="36"/>
          <w:szCs w:val="36"/>
        </w:rPr>
      </w:pPr>
    </w:p>
    <w:p w14:paraId="2B834D0D" w14:textId="05216286" w:rsidR="00F60A6D" w:rsidRDefault="00307034" w:rsidP="00C16337">
      <w:pPr>
        <w:rPr>
          <w:b/>
          <w:bCs/>
          <w:sz w:val="36"/>
          <w:szCs w:val="36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6C94FB3" wp14:editId="56B80769">
            <wp:simplePos x="0" y="0"/>
            <wp:positionH relativeFrom="column">
              <wp:posOffset>4899660</wp:posOffset>
            </wp:positionH>
            <wp:positionV relativeFrom="page">
              <wp:posOffset>809625</wp:posOffset>
            </wp:positionV>
            <wp:extent cx="1418590" cy="1362075"/>
            <wp:effectExtent l="0" t="0" r="0" b="9525"/>
            <wp:wrapSquare wrapText="bothSides"/>
            <wp:docPr id="11947012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01280" name="Immagine 119470128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1" b="3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8505A" w14:textId="291352F0" w:rsidR="009E5F49" w:rsidRDefault="00505B21" w:rsidP="00C16337">
      <w:pPr>
        <w:rPr>
          <w:b/>
          <w:bCs/>
          <w:sz w:val="36"/>
          <w:szCs w:val="36"/>
        </w:rPr>
      </w:pPr>
      <w:r w:rsidRPr="00006B9E">
        <w:rPr>
          <w:b/>
          <w:bCs/>
          <w:sz w:val="36"/>
          <w:szCs w:val="36"/>
        </w:rPr>
        <w:t xml:space="preserve">Concorso in </w:t>
      </w:r>
      <w:proofErr w:type="spellStart"/>
      <w:r w:rsidRPr="00006B9E">
        <w:rPr>
          <w:b/>
          <w:bCs/>
          <w:sz w:val="36"/>
          <w:szCs w:val="36"/>
        </w:rPr>
        <w:t>Deafness</w:t>
      </w:r>
      <w:proofErr w:type="spellEnd"/>
      <w:r w:rsidRPr="00006B9E">
        <w:rPr>
          <w:b/>
          <w:bCs/>
          <w:sz w:val="36"/>
          <w:szCs w:val="36"/>
        </w:rPr>
        <w:t xml:space="preserve"> studies</w:t>
      </w:r>
    </w:p>
    <w:p w14:paraId="310859BD" w14:textId="6EAC5C59" w:rsidR="00CE4185" w:rsidRDefault="00CE4185" w:rsidP="00CE4185">
      <w:hyperlink r:id="rId16" w:history="1">
        <w:r>
          <w:rPr>
            <w:rStyle w:val="Collegamentoipertestuale"/>
            <w:b/>
            <w:bCs/>
          </w:rPr>
          <w:t>Registrazione del webinar di presentazione del concorso Wirth del 5/11/25</w:t>
        </w:r>
      </w:hyperlink>
    </w:p>
    <w:p w14:paraId="4113D612" w14:textId="0C838F05" w:rsidR="00CE4185" w:rsidRPr="00006B9E" w:rsidRDefault="00CE4185" w:rsidP="00C16337">
      <w:pPr>
        <w:rPr>
          <w:b/>
          <w:bCs/>
          <w:sz w:val="36"/>
          <w:szCs w:val="36"/>
        </w:rPr>
      </w:pPr>
    </w:p>
    <w:p w14:paraId="49A33924" w14:textId="0F4DBE06" w:rsidR="00505B21" w:rsidRPr="00505B21" w:rsidRDefault="00505B21" w:rsidP="00505B21">
      <w:r w:rsidRPr="00505B21">
        <w:t xml:space="preserve">Il concorso </w:t>
      </w:r>
      <w:hyperlink r:id="rId17" w:history="1">
        <w:r w:rsidRPr="00505B21">
          <w:rPr>
            <w:rStyle w:val="Collegamentoipertestuale"/>
          </w:rPr>
          <w:t xml:space="preserve">Fulbright-Roberto Wirth Grant in </w:t>
        </w:r>
        <w:proofErr w:type="spellStart"/>
        <w:r w:rsidRPr="00505B21">
          <w:rPr>
            <w:rStyle w:val="Collegamentoipertestuale"/>
          </w:rPr>
          <w:t>Deaf</w:t>
        </w:r>
        <w:proofErr w:type="spellEnd"/>
        <w:r w:rsidRPr="00505B21">
          <w:rPr>
            <w:rStyle w:val="Collegamentoipertestuale"/>
          </w:rPr>
          <w:t xml:space="preserve"> </w:t>
        </w:r>
        <w:proofErr w:type="spellStart"/>
        <w:r w:rsidRPr="00505B21">
          <w:rPr>
            <w:rStyle w:val="Collegamentoipertestuale"/>
          </w:rPr>
          <w:t>Education</w:t>
        </w:r>
        <w:proofErr w:type="spellEnd"/>
        <w:r w:rsidRPr="00505B21">
          <w:rPr>
            <w:rStyle w:val="Collegamentoipertestuale"/>
          </w:rPr>
          <w:t xml:space="preserve"> Studies</w:t>
        </w:r>
      </w:hyperlink>
      <w:r w:rsidRPr="00505B21">
        <w:t xml:space="preserve"> </w:t>
      </w:r>
      <w:proofErr w:type="spellStart"/>
      <w:r w:rsidRPr="00505B21">
        <w:t>at</w:t>
      </w:r>
      <w:proofErr w:type="spellEnd"/>
      <w:r w:rsidRPr="00505B21">
        <w:t xml:space="preserve"> the National Technical Institute for the </w:t>
      </w:r>
      <w:proofErr w:type="spellStart"/>
      <w:r w:rsidRPr="00505B21">
        <w:t>Deaf</w:t>
      </w:r>
      <w:proofErr w:type="spellEnd"/>
      <w:r w:rsidRPr="00505B21">
        <w:t xml:space="preserve">/RIT offre a laureati italiani l’opportunità di attuare progetti </w:t>
      </w:r>
      <w:r w:rsidR="0074699F">
        <w:t xml:space="preserve">di studio e </w:t>
      </w:r>
      <w:r w:rsidRPr="00505B21">
        <w:t>ricerca presso il Rochester Institute of Technology</w:t>
      </w:r>
      <w:r w:rsidR="00F61A8E">
        <w:t>.</w:t>
      </w:r>
    </w:p>
    <w:p w14:paraId="15D3E802" w14:textId="60CF2092" w:rsidR="00505B21" w:rsidRPr="00FE3543" w:rsidRDefault="00505B21" w:rsidP="00505B21">
      <w:pPr>
        <w:rPr>
          <w:lang w:val="en-US"/>
        </w:rPr>
      </w:pPr>
      <w:r w:rsidRPr="00FE3543">
        <w:rPr>
          <w:b/>
          <w:bCs/>
          <w:lang w:val="en-US"/>
        </w:rPr>
        <w:t>Campi di studio</w:t>
      </w:r>
      <w:r w:rsidRPr="00FE3543">
        <w:rPr>
          <w:lang w:val="en-US"/>
        </w:rPr>
        <w:t>: Subjects related to child deafness and deaf blindness.</w:t>
      </w:r>
    </w:p>
    <w:p w14:paraId="3A17C6AF" w14:textId="3D6DE9BE" w:rsidR="00505B21" w:rsidRPr="00505B21" w:rsidRDefault="00505B21" w:rsidP="00C16337">
      <w:pPr>
        <w:rPr>
          <w:b/>
          <w:bCs/>
        </w:rPr>
      </w:pPr>
      <w:r w:rsidRPr="00505B21">
        <w:rPr>
          <w:b/>
          <w:bCs/>
        </w:rPr>
        <w:t>Requisiti obbligatori</w:t>
      </w:r>
      <w:r>
        <w:rPr>
          <w:b/>
          <w:bCs/>
        </w:rPr>
        <w:t>:</w:t>
      </w:r>
    </w:p>
    <w:p w14:paraId="33B63945" w14:textId="77777777" w:rsidR="00505B21" w:rsidRPr="00505B21" w:rsidRDefault="00505B21" w:rsidP="00505B21">
      <w:pPr>
        <w:numPr>
          <w:ilvl w:val="0"/>
          <w:numId w:val="4"/>
        </w:numPr>
      </w:pPr>
      <w:r w:rsidRPr="00505B21">
        <w:t>Cittadinanza italiana;</w:t>
      </w:r>
    </w:p>
    <w:p w14:paraId="70BFE6BA" w14:textId="77777777" w:rsidR="00505B21" w:rsidRPr="00505B21" w:rsidRDefault="00505B21" w:rsidP="00505B21">
      <w:pPr>
        <w:numPr>
          <w:ilvl w:val="0"/>
          <w:numId w:val="4"/>
        </w:numPr>
      </w:pPr>
      <w:r w:rsidRPr="00505B21">
        <w:t>Laurea Triennale o Magistrale o Ciclo Unico conseguita in Italia, nei temi di interesse del concorso.</w:t>
      </w:r>
    </w:p>
    <w:p w14:paraId="5C28BF3E" w14:textId="2C4B80E8" w:rsidR="00605D7E" w:rsidRPr="00655E20" w:rsidRDefault="00605D7E" w:rsidP="00605D7E">
      <w:pPr>
        <w:spacing w:after="0"/>
        <w:rPr>
          <w:b/>
          <w:bCs/>
          <w:color w:val="EE0000"/>
        </w:rPr>
      </w:pPr>
      <w:r w:rsidRPr="00655E20">
        <w:rPr>
          <w:b/>
          <w:bCs/>
          <w:color w:val="EE0000"/>
        </w:rPr>
        <w:t xml:space="preserve">Scadenza: </w:t>
      </w:r>
      <w:r w:rsidR="00DB1AD3">
        <w:rPr>
          <w:b/>
          <w:bCs/>
          <w:color w:val="EE0000"/>
        </w:rPr>
        <w:t>30 novem</w:t>
      </w:r>
      <w:r w:rsidR="000C3281">
        <w:rPr>
          <w:b/>
          <w:bCs/>
          <w:color w:val="EE0000"/>
        </w:rPr>
        <w:t xml:space="preserve">bre </w:t>
      </w:r>
      <w:r w:rsidR="00565DA9" w:rsidRPr="00655E20">
        <w:rPr>
          <w:b/>
          <w:bCs/>
          <w:color w:val="EE0000"/>
        </w:rPr>
        <w:t xml:space="preserve"> 2026</w:t>
      </w:r>
    </w:p>
    <w:p w14:paraId="681AA0D4" w14:textId="13498F3D" w:rsidR="00F61A8E" w:rsidRPr="00505B21" w:rsidRDefault="00F61A8E" w:rsidP="00F61A8E">
      <w:r w:rsidRPr="00F61A8E">
        <w:rPr>
          <w:b/>
          <w:bCs/>
        </w:rPr>
        <w:t xml:space="preserve">Soggiorno negli USA: </w:t>
      </w:r>
      <w:r w:rsidRPr="00505B21">
        <w:t>da svolgersi durante l’</w:t>
      </w:r>
      <w:proofErr w:type="spellStart"/>
      <w:r w:rsidRPr="00505B21">
        <w:t>a.a</w:t>
      </w:r>
      <w:proofErr w:type="spellEnd"/>
      <w:r w:rsidRPr="00505B21">
        <w:t>. 202</w:t>
      </w:r>
      <w:r>
        <w:t>7</w:t>
      </w:r>
      <w:r w:rsidRPr="00505B21">
        <w:t>-2</w:t>
      </w:r>
      <w:r>
        <w:t>8</w:t>
      </w:r>
      <w:r w:rsidRPr="00505B21">
        <w:t>, </w:t>
      </w:r>
      <w:r w:rsidRPr="00505B21">
        <w:rPr>
          <w:b/>
          <w:bCs/>
        </w:rPr>
        <w:t xml:space="preserve">con durata di 1 anno accademico (9 mesi) a partire da </w:t>
      </w:r>
      <w:r>
        <w:rPr>
          <w:b/>
          <w:bCs/>
        </w:rPr>
        <w:t xml:space="preserve">settembre </w:t>
      </w:r>
      <w:r w:rsidRPr="00505B21">
        <w:rPr>
          <w:b/>
          <w:bCs/>
        </w:rPr>
        <w:t xml:space="preserve"> 202</w:t>
      </w:r>
      <w:r>
        <w:rPr>
          <w:b/>
          <w:bCs/>
        </w:rPr>
        <w:t>7</w:t>
      </w:r>
      <w:r w:rsidRPr="00505B21">
        <w:rPr>
          <w:b/>
          <w:bCs/>
        </w:rPr>
        <w:t xml:space="preserve"> (inizio del Fall </w:t>
      </w:r>
      <w:proofErr w:type="spellStart"/>
      <w:r w:rsidRPr="00505B21">
        <w:rPr>
          <w:b/>
          <w:bCs/>
        </w:rPr>
        <w:t>Semester</w:t>
      </w:r>
      <w:proofErr w:type="spellEnd"/>
      <w:r w:rsidRPr="00505B21">
        <w:rPr>
          <w:b/>
          <w:bCs/>
        </w:rPr>
        <w:t xml:space="preserve"> 202</w:t>
      </w:r>
      <w:r>
        <w:rPr>
          <w:b/>
          <w:bCs/>
        </w:rPr>
        <w:t>7</w:t>
      </w:r>
      <w:r w:rsidRPr="00505B21">
        <w:rPr>
          <w:b/>
          <w:bCs/>
        </w:rPr>
        <w:t>).</w:t>
      </w:r>
    </w:p>
    <w:p w14:paraId="54751F55" w14:textId="77777777" w:rsidR="00F61A8E" w:rsidRPr="00565DA9" w:rsidRDefault="00F61A8E" w:rsidP="00F61A8E">
      <w:pPr>
        <w:spacing w:after="0"/>
      </w:pPr>
      <w:r w:rsidRPr="00F61A8E">
        <w:rPr>
          <w:b/>
          <w:bCs/>
        </w:rPr>
        <w:t>Importo borsa:</w:t>
      </w:r>
      <w:r w:rsidRPr="00565DA9">
        <w:t xml:space="preserve"> $49.131</w:t>
      </w:r>
    </w:p>
    <w:p w14:paraId="68FEE037" w14:textId="0CC920B7" w:rsidR="00074DF0" w:rsidRDefault="00074DF0" w:rsidP="00C16337">
      <w:pPr>
        <w:rPr>
          <w:b/>
          <w:bCs/>
        </w:rPr>
      </w:pPr>
    </w:p>
    <w:p w14:paraId="1DC9D395" w14:textId="3FFCB48D" w:rsidR="007E6CB9" w:rsidRDefault="007E6CB9" w:rsidP="00C16337">
      <w:pPr>
        <w:rPr>
          <w:b/>
          <w:bCs/>
        </w:rPr>
      </w:pPr>
    </w:p>
    <w:p w14:paraId="26025B9F" w14:textId="77777777" w:rsidR="00CE4185" w:rsidRDefault="00CE4185" w:rsidP="00C16337">
      <w:pPr>
        <w:rPr>
          <w:b/>
          <w:bCs/>
        </w:rPr>
      </w:pPr>
    </w:p>
    <w:p w14:paraId="61728588" w14:textId="77777777" w:rsidR="00CE4185" w:rsidRDefault="00CE4185" w:rsidP="00C16337">
      <w:pPr>
        <w:rPr>
          <w:b/>
          <w:bCs/>
        </w:rPr>
      </w:pPr>
    </w:p>
    <w:p w14:paraId="3213FB62" w14:textId="77777777" w:rsidR="00CE4185" w:rsidRDefault="00CE4185" w:rsidP="00C16337">
      <w:pPr>
        <w:rPr>
          <w:b/>
          <w:bCs/>
        </w:rPr>
      </w:pPr>
    </w:p>
    <w:p w14:paraId="6020737C" w14:textId="77777777" w:rsidR="00CE4185" w:rsidRDefault="00CE4185" w:rsidP="00C16337">
      <w:pPr>
        <w:rPr>
          <w:b/>
          <w:bCs/>
        </w:rPr>
      </w:pPr>
    </w:p>
    <w:p w14:paraId="5B913429" w14:textId="77777777" w:rsidR="00CE4185" w:rsidRDefault="00CE4185" w:rsidP="00C16337">
      <w:pPr>
        <w:rPr>
          <w:b/>
          <w:bCs/>
        </w:rPr>
      </w:pPr>
    </w:p>
    <w:p w14:paraId="2A22D5B3" w14:textId="77777777" w:rsidR="00CE4185" w:rsidRDefault="00CE4185" w:rsidP="00C16337">
      <w:pPr>
        <w:rPr>
          <w:b/>
          <w:bCs/>
        </w:rPr>
      </w:pPr>
    </w:p>
    <w:p w14:paraId="10FC6EE1" w14:textId="77777777" w:rsidR="00CE4185" w:rsidRDefault="00CE4185" w:rsidP="00C16337">
      <w:pPr>
        <w:rPr>
          <w:b/>
          <w:bCs/>
        </w:rPr>
      </w:pPr>
    </w:p>
    <w:p w14:paraId="25617F77" w14:textId="77777777" w:rsidR="00CE4185" w:rsidRDefault="00CE4185" w:rsidP="00C16337">
      <w:pPr>
        <w:rPr>
          <w:b/>
          <w:bCs/>
        </w:rPr>
      </w:pPr>
    </w:p>
    <w:p w14:paraId="12ED0E5C" w14:textId="77777777" w:rsidR="00CE4185" w:rsidRDefault="00CE4185" w:rsidP="00C16337">
      <w:pPr>
        <w:rPr>
          <w:b/>
          <w:bCs/>
        </w:rPr>
      </w:pPr>
    </w:p>
    <w:p w14:paraId="35390161" w14:textId="77777777" w:rsidR="00CE4185" w:rsidRDefault="00CE4185" w:rsidP="00C16337">
      <w:pPr>
        <w:rPr>
          <w:b/>
          <w:bCs/>
        </w:rPr>
      </w:pPr>
    </w:p>
    <w:p w14:paraId="24250613" w14:textId="77777777" w:rsidR="00CE4185" w:rsidRDefault="00CE4185" w:rsidP="00C16337">
      <w:pPr>
        <w:rPr>
          <w:b/>
          <w:bCs/>
        </w:rPr>
      </w:pPr>
    </w:p>
    <w:p w14:paraId="7494ED05" w14:textId="30E98AA8" w:rsidR="00CE4185" w:rsidRDefault="00312E5B" w:rsidP="00C16337">
      <w:pPr>
        <w:rPr>
          <w:b/>
          <w:bCs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2576" behindDoc="0" locked="0" layoutInCell="1" allowOverlap="1" wp14:anchorId="7374902B" wp14:editId="2CF35FC0">
            <wp:simplePos x="0" y="0"/>
            <wp:positionH relativeFrom="column">
              <wp:posOffset>5328285</wp:posOffset>
            </wp:positionH>
            <wp:positionV relativeFrom="page">
              <wp:posOffset>856615</wp:posOffset>
            </wp:positionV>
            <wp:extent cx="790575" cy="790575"/>
            <wp:effectExtent l="0" t="0" r="9525" b="9525"/>
            <wp:wrapSquare wrapText="bothSides"/>
            <wp:docPr id="207510253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02534" name="Immagine 207510253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92D3A" w14:textId="6938E762" w:rsidR="00C16337" w:rsidRDefault="00074DF0" w:rsidP="00C16337">
      <w:pPr>
        <w:rPr>
          <w:b/>
          <w:bCs/>
          <w:sz w:val="36"/>
          <w:szCs w:val="36"/>
        </w:rPr>
      </w:pPr>
      <w:r w:rsidRPr="00074DF0">
        <w:rPr>
          <w:b/>
          <w:bCs/>
          <w:sz w:val="36"/>
          <w:szCs w:val="36"/>
        </w:rPr>
        <w:t>CON</w:t>
      </w:r>
      <w:r w:rsidR="00D747E9" w:rsidRPr="00074DF0">
        <w:rPr>
          <w:b/>
          <w:bCs/>
          <w:sz w:val="36"/>
          <w:szCs w:val="36"/>
        </w:rPr>
        <w:t>CORSI DI RICERCA</w:t>
      </w:r>
      <w:r w:rsidR="00CE4185">
        <w:rPr>
          <w:b/>
          <w:bCs/>
          <w:sz w:val="36"/>
          <w:szCs w:val="36"/>
        </w:rPr>
        <w:t xml:space="preserve"> per </w:t>
      </w:r>
      <w:r w:rsidR="00561923">
        <w:rPr>
          <w:b/>
          <w:bCs/>
          <w:sz w:val="36"/>
          <w:szCs w:val="36"/>
        </w:rPr>
        <w:t xml:space="preserve">Visiting </w:t>
      </w:r>
      <w:r w:rsidR="00CE4185">
        <w:rPr>
          <w:b/>
          <w:bCs/>
          <w:sz w:val="36"/>
          <w:szCs w:val="36"/>
        </w:rPr>
        <w:t>Scholar</w:t>
      </w:r>
      <w:r w:rsidR="00312E5B">
        <w:rPr>
          <w:b/>
          <w:bCs/>
          <w:sz w:val="36"/>
          <w:szCs w:val="36"/>
        </w:rPr>
        <w:t xml:space="preserve">  </w:t>
      </w:r>
    </w:p>
    <w:p w14:paraId="551D15BE" w14:textId="77777777" w:rsidR="00CF1530" w:rsidRPr="00120316" w:rsidRDefault="00CF1530" w:rsidP="00CF1530">
      <w:pPr>
        <w:jc w:val="right"/>
        <w:rPr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20316">
        <w:rPr>
          <w:sz w:val="22"/>
          <w:szCs w:val="22"/>
        </w:rPr>
        <w:t>QR con l’offerta completa</w:t>
      </w:r>
    </w:p>
    <w:p w14:paraId="3CC5BD9F" w14:textId="4B5AA382" w:rsidR="00C16337" w:rsidRPr="00307034" w:rsidRDefault="00C16337" w:rsidP="00C16337">
      <w:pPr>
        <w:rPr>
          <w:b/>
          <w:bCs/>
          <w:sz w:val="36"/>
          <w:szCs w:val="36"/>
        </w:rPr>
      </w:pPr>
      <w:hyperlink r:id="rId19" w:history="1">
        <w:proofErr w:type="spellStart"/>
        <w:r w:rsidRPr="00307034">
          <w:rPr>
            <w:rStyle w:val="Collegamentoipertestuale"/>
            <w:b/>
            <w:bCs/>
            <w:sz w:val="36"/>
            <w:szCs w:val="36"/>
          </w:rPr>
          <w:t>Research</w:t>
        </w:r>
        <w:proofErr w:type="spellEnd"/>
        <w:r w:rsidRPr="00307034">
          <w:rPr>
            <w:rStyle w:val="Collegamentoipertestuale"/>
            <w:b/>
            <w:bCs/>
            <w:sz w:val="36"/>
            <w:szCs w:val="36"/>
          </w:rPr>
          <w:t xml:space="preserve"> Scholar in All </w:t>
        </w:r>
        <w:proofErr w:type="spellStart"/>
        <w:r w:rsidRPr="00307034">
          <w:rPr>
            <w:rStyle w:val="Collegamentoipertestuale"/>
            <w:b/>
            <w:bCs/>
            <w:sz w:val="36"/>
            <w:szCs w:val="36"/>
          </w:rPr>
          <w:t>Disciplines</w:t>
        </w:r>
        <w:proofErr w:type="spellEnd"/>
        <w:r w:rsidRPr="00307034">
          <w:rPr>
            <w:rStyle w:val="Collegamentoipertestuale"/>
            <w:b/>
            <w:bCs/>
            <w:sz w:val="36"/>
            <w:szCs w:val="36"/>
          </w:rPr>
          <w:t>.</w:t>
        </w:r>
      </w:hyperlink>
    </w:p>
    <w:p w14:paraId="73052C96" w14:textId="58D93245" w:rsidR="00F16878" w:rsidRDefault="00E26FA1" w:rsidP="00A863F0">
      <w:pPr>
        <w:spacing w:line="240" w:lineRule="auto"/>
        <w:rPr>
          <w:b/>
          <w:bCs/>
          <w:sz w:val="28"/>
          <w:szCs w:val="28"/>
        </w:rPr>
      </w:pPr>
      <w:r w:rsidRPr="00A863F0">
        <w:rPr>
          <w:b/>
          <w:bCs/>
          <w:sz w:val="28"/>
          <w:szCs w:val="28"/>
        </w:rPr>
        <w:t>Destinatari</w:t>
      </w:r>
      <w:r w:rsidR="00A863F0" w:rsidRPr="00A863F0">
        <w:rPr>
          <w:b/>
          <w:bCs/>
          <w:sz w:val="28"/>
          <w:szCs w:val="28"/>
        </w:rPr>
        <w:t xml:space="preserve"> con affiliazione presso università/centri di ricerca in Italia o Europa</w:t>
      </w:r>
      <w:r w:rsidR="00A863F0">
        <w:rPr>
          <w:b/>
          <w:bCs/>
          <w:sz w:val="28"/>
          <w:szCs w:val="28"/>
        </w:rPr>
        <w:t>:</w:t>
      </w:r>
      <w:r w:rsidRPr="00E26FA1">
        <w:rPr>
          <w:b/>
          <w:bCs/>
          <w:sz w:val="28"/>
          <w:szCs w:val="28"/>
        </w:rPr>
        <w:t xml:space="preserve"> </w:t>
      </w:r>
    </w:p>
    <w:p w14:paraId="6D9B802B" w14:textId="26DD2470" w:rsidR="00F16878" w:rsidRPr="00561923" w:rsidRDefault="00A863F0" w:rsidP="006056D4">
      <w:pPr>
        <w:numPr>
          <w:ilvl w:val="0"/>
          <w:numId w:val="2"/>
        </w:numPr>
        <w:spacing w:after="0" w:line="240" w:lineRule="auto"/>
      </w:pPr>
      <w:r w:rsidRPr="00561923">
        <w:t>a</w:t>
      </w:r>
      <w:r w:rsidR="00E26FA1" w:rsidRPr="00561923">
        <w:t>ssegnisti</w:t>
      </w:r>
    </w:p>
    <w:p w14:paraId="575AEA2B" w14:textId="087415B8" w:rsidR="00F16878" w:rsidRPr="00561923" w:rsidRDefault="00E26FA1" w:rsidP="006056D4">
      <w:pPr>
        <w:numPr>
          <w:ilvl w:val="0"/>
          <w:numId w:val="2"/>
        </w:numPr>
        <w:spacing w:after="0" w:line="240" w:lineRule="auto"/>
      </w:pPr>
      <w:r w:rsidRPr="00561923">
        <w:t>ricercatori</w:t>
      </w:r>
    </w:p>
    <w:p w14:paraId="347F278A" w14:textId="303FB5B8" w:rsidR="00F16878" w:rsidRPr="00561923" w:rsidRDefault="00E26FA1" w:rsidP="006056D4">
      <w:pPr>
        <w:numPr>
          <w:ilvl w:val="0"/>
          <w:numId w:val="2"/>
        </w:numPr>
        <w:spacing w:after="0" w:line="240" w:lineRule="auto"/>
      </w:pPr>
      <w:r w:rsidRPr="00561923">
        <w:t>prof a contratto</w:t>
      </w:r>
    </w:p>
    <w:p w14:paraId="20672AFF" w14:textId="7A3BAE3B" w:rsidR="00F16878" w:rsidRDefault="0074699F" w:rsidP="006056D4">
      <w:pPr>
        <w:numPr>
          <w:ilvl w:val="0"/>
          <w:numId w:val="2"/>
        </w:numPr>
        <w:spacing w:after="0" w:line="240" w:lineRule="auto"/>
      </w:pPr>
      <w:r w:rsidRPr="00561923">
        <w:t>prof associati</w:t>
      </w:r>
    </w:p>
    <w:p w14:paraId="396EFD5F" w14:textId="35BF0DC9" w:rsidR="00561923" w:rsidRPr="00561923" w:rsidRDefault="00561923" w:rsidP="00561923">
      <w:pPr>
        <w:spacing w:after="0" w:line="240" w:lineRule="auto"/>
        <w:ind w:left="360"/>
      </w:pPr>
    </w:p>
    <w:p w14:paraId="6943E302" w14:textId="0D27CA46" w:rsidR="00C16337" w:rsidRPr="00C16337" w:rsidRDefault="00C16337" w:rsidP="00C16337">
      <w:r w:rsidRPr="00C16337">
        <w:t>Il concorso permette di soggiornare negli USA per minimo 3 e massimo 6  mesi in istituzioni (università o centri di ricerca) a scelta del candidato. Il soggiorno si può estendere fino a 9 mesi se il candidato dimostra di possedere fondi per finanziare il periodo di soggiorno extra negli USA.</w:t>
      </w:r>
    </w:p>
    <w:p w14:paraId="062F214E" w14:textId="1416272C" w:rsidR="00C16337" w:rsidRPr="00561923" w:rsidRDefault="00C16337" w:rsidP="00C16337">
      <w:pPr>
        <w:rPr>
          <w:color w:val="EE0000"/>
        </w:rPr>
      </w:pPr>
      <w:r w:rsidRPr="00561923">
        <w:rPr>
          <w:b/>
          <w:bCs/>
          <w:color w:val="EE0000"/>
        </w:rPr>
        <w:t>Requisiti obbligatori:</w:t>
      </w:r>
    </w:p>
    <w:p w14:paraId="591D6DD9" w14:textId="77777777" w:rsidR="00C16337" w:rsidRPr="00561923" w:rsidRDefault="00C16337" w:rsidP="00D747E9">
      <w:pPr>
        <w:numPr>
          <w:ilvl w:val="0"/>
          <w:numId w:val="2"/>
        </w:numPr>
        <w:spacing w:after="0"/>
      </w:pPr>
      <w:r w:rsidRPr="00561923">
        <w:t>cittadinanza italiana</w:t>
      </w:r>
    </w:p>
    <w:p w14:paraId="590C06BB" w14:textId="77777777" w:rsidR="00C16337" w:rsidRPr="00561923" w:rsidRDefault="00C16337" w:rsidP="00D747E9">
      <w:pPr>
        <w:numPr>
          <w:ilvl w:val="0"/>
          <w:numId w:val="2"/>
        </w:numPr>
        <w:spacing w:after="0"/>
      </w:pPr>
      <w:r w:rsidRPr="00561923">
        <w:t>titolo accademico conseguito in Italia </w:t>
      </w:r>
      <w:r w:rsidRPr="00561923">
        <w:rPr>
          <w:i/>
          <w:iCs/>
        </w:rPr>
        <w:t>(almeno un titolo a partire dalla laurea triennale)</w:t>
      </w:r>
    </w:p>
    <w:p w14:paraId="3D6B192A" w14:textId="77777777" w:rsidR="00C16337" w:rsidRPr="00561923" w:rsidRDefault="00C16337" w:rsidP="00D747E9">
      <w:pPr>
        <w:numPr>
          <w:ilvl w:val="0"/>
          <w:numId w:val="2"/>
        </w:numPr>
        <w:spacing w:after="0"/>
      </w:pPr>
      <w:r w:rsidRPr="00561923">
        <w:t>dottorato di ricerca</w:t>
      </w:r>
    </w:p>
    <w:p w14:paraId="450632A9" w14:textId="77777777" w:rsidR="00561923" w:rsidRDefault="00561923" w:rsidP="00C16337">
      <w:pPr>
        <w:rPr>
          <w:b/>
          <w:bCs/>
          <w:color w:val="EE0000"/>
        </w:rPr>
      </w:pPr>
    </w:p>
    <w:p w14:paraId="36966AB7" w14:textId="5B11CA87" w:rsidR="00C16337" w:rsidRPr="005D7A66" w:rsidRDefault="00C16337" w:rsidP="00C16337">
      <w:pPr>
        <w:rPr>
          <w:b/>
          <w:bCs/>
          <w:color w:val="EE0000"/>
        </w:rPr>
      </w:pPr>
      <w:r w:rsidRPr="005D7A66">
        <w:rPr>
          <w:b/>
          <w:bCs/>
          <w:color w:val="EE0000"/>
        </w:rPr>
        <w:t>Scadenza</w:t>
      </w:r>
      <w:r w:rsidR="00565DA9" w:rsidRPr="005D7A66">
        <w:rPr>
          <w:b/>
          <w:bCs/>
          <w:color w:val="EE0000"/>
        </w:rPr>
        <w:t xml:space="preserve">: </w:t>
      </w:r>
      <w:r w:rsidR="00DB1AD3">
        <w:rPr>
          <w:b/>
          <w:bCs/>
          <w:color w:val="EE0000"/>
        </w:rPr>
        <w:t xml:space="preserve">30 </w:t>
      </w:r>
      <w:r w:rsidR="00AB4C44">
        <w:rPr>
          <w:b/>
          <w:bCs/>
          <w:color w:val="EE0000"/>
        </w:rPr>
        <w:t xml:space="preserve">ottobre </w:t>
      </w:r>
      <w:r w:rsidRPr="005D7A66">
        <w:rPr>
          <w:b/>
          <w:bCs/>
          <w:color w:val="EE0000"/>
        </w:rPr>
        <w:t xml:space="preserve"> 2026</w:t>
      </w:r>
    </w:p>
    <w:p w14:paraId="4388CF4A" w14:textId="0DDA255E" w:rsidR="00C16337" w:rsidRPr="00C16337" w:rsidRDefault="00C16337" w:rsidP="00C16337">
      <w:r w:rsidRPr="00561923">
        <w:rPr>
          <w:b/>
          <w:bCs/>
        </w:rPr>
        <w:t xml:space="preserve">Soggiorno negli USA: </w:t>
      </w:r>
      <w:r w:rsidRPr="00C16337">
        <w:t xml:space="preserve">l'inizio del soggiorno dovrà avvenire tra </w:t>
      </w:r>
      <w:r w:rsidR="007F0A1C">
        <w:t xml:space="preserve">settembre </w:t>
      </w:r>
      <w:r w:rsidRPr="00C16337">
        <w:t xml:space="preserve"> 202</w:t>
      </w:r>
      <w:r w:rsidR="009F5BE3">
        <w:t>7</w:t>
      </w:r>
      <w:r w:rsidRPr="00C16337">
        <w:t xml:space="preserve"> ed entro maggio 202</w:t>
      </w:r>
      <w:r w:rsidR="007F0A1C">
        <w:t>8</w:t>
      </w:r>
    </w:p>
    <w:p w14:paraId="76E0D716" w14:textId="20B76802" w:rsidR="00C16337" w:rsidRPr="00C16337" w:rsidRDefault="00C16337" w:rsidP="00C16337">
      <w:r w:rsidRPr="00561923">
        <w:rPr>
          <w:b/>
          <w:bCs/>
        </w:rPr>
        <w:t xml:space="preserve">Importo borsa: </w:t>
      </w:r>
      <w:r w:rsidRPr="00C16337">
        <w:t>fino a $12,000 + Benefit ($6,000 per 3 mesi, $8,000 per 4 mesi, $10,000 per 5 mesi; $12,000 per 6 mesi)</w:t>
      </w:r>
    </w:p>
    <w:p w14:paraId="56E2B5D7" w14:textId="77777777" w:rsidR="005D7A66" w:rsidRPr="00F906D8" w:rsidRDefault="005D7A66" w:rsidP="009E5F49">
      <w:pPr>
        <w:rPr>
          <w:rStyle w:val="Collegamentoipertestuale"/>
          <w:b/>
          <w:bCs/>
          <w:sz w:val="36"/>
          <w:szCs w:val="36"/>
        </w:rPr>
      </w:pPr>
    </w:p>
    <w:p w14:paraId="3CF2C2DA" w14:textId="69E31335" w:rsidR="00E26FA1" w:rsidRPr="009C13F9" w:rsidRDefault="00E26FA1" w:rsidP="0040012E">
      <w:pPr>
        <w:rPr>
          <w:sz w:val="22"/>
          <w:szCs w:val="22"/>
          <w:lang w:val="en-US"/>
        </w:rPr>
      </w:pPr>
      <w:r w:rsidRPr="00A856EF">
        <w:rPr>
          <w:rStyle w:val="Collegamentoipertestuale"/>
          <w:sz w:val="36"/>
          <w:szCs w:val="36"/>
          <w:u w:val="none"/>
          <w:lang w:val="en-US"/>
        </w:rPr>
        <w:t xml:space="preserve">Research </w:t>
      </w:r>
      <w:proofErr w:type="spellStart"/>
      <w:r w:rsidRPr="00A856EF">
        <w:rPr>
          <w:rStyle w:val="Collegamentoipertestuale"/>
          <w:sz w:val="36"/>
          <w:szCs w:val="36"/>
          <w:u w:val="none"/>
          <w:lang w:val="en-US"/>
        </w:rPr>
        <w:t>Lecturship</w:t>
      </w:r>
      <w:proofErr w:type="spellEnd"/>
      <w:r w:rsidRPr="00A856EF">
        <w:rPr>
          <w:rStyle w:val="Collegamentoipertestuale"/>
          <w:sz w:val="36"/>
          <w:szCs w:val="36"/>
          <w:u w:val="none"/>
          <w:lang w:val="en-US"/>
        </w:rPr>
        <w:t xml:space="preserve"> in Engineering </w:t>
      </w:r>
      <w:proofErr w:type="spellStart"/>
      <w:r w:rsidRPr="00A856EF">
        <w:rPr>
          <w:rStyle w:val="Collegamentoipertestuale"/>
          <w:sz w:val="36"/>
          <w:szCs w:val="36"/>
          <w:u w:val="none"/>
          <w:lang w:val="en-US"/>
        </w:rPr>
        <w:t>presso</w:t>
      </w:r>
      <w:proofErr w:type="spellEnd"/>
      <w:r w:rsidRPr="00A856EF">
        <w:rPr>
          <w:rStyle w:val="Collegamentoipertestuale"/>
          <w:sz w:val="36"/>
          <w:szCs w:val="36"/>
          <w:u w:val="none"/>
          <w:lang w:val="en-US"/>
        </w:rPr>
        <w:t xml:space="preserve"> </w:t>
      </w:r>
      <w:hyperlink r:id="rId20" w:tgtFrame="_blank" w:history="1">
        <w:r w:rsidRPr="003C69F5">
          <w:rPr>
            <w:rStyle w:val="Collegamentoipertestuale"/>
            <w:sz w:val="36"/>
            <w:szCs w:val="36"/>
            <w:lang w:val="en-US"/>
          </w:rPr>
          <w:t xml:space="preserve">la Florida </w:t>
        </w:r>
        <w:proofErr w:type="spellStart"/>
        <w:r w:rsidRPr="003C69F5">
          <w:rPr>
            <w:rStyle w:val="Collegamentoipertestuale"/>
            <w:sz w:val="36"/>
            <w:szCs w:val="36"/>
            <w:lang w:val="en-US"/>
          </w:rPr>
          <w:t>Polytecnic</w:t>
        </w:r>
        <w:proofErr w:type="spellEnd"/>
        <w:r w:rsidRPr="003C69F5">
          <w:rPr>
            <w:rStyle w:val="Collegamentoipertestuale"/>
            <w:sz w:val="36"/>
            <w:szCs w:val="36"/>
            <w:lang w:val="en-US"/>
          </w:rPr>
          <w:t> University</w:t>
        </w:r>
      </w:hyperlink>
      <w:r w:rsidRPr="009C13F9">
        <w:rPr>
          <w:b/>
          <w:bCs/>
          <w:sz w:val="28"/>
          <w:szCs w:val="28"/>
          <w:lang w:val="en-US"/>
        </w:rPr>
        <w:t>, </w:t>
      </w:r>
      <w:proofErr w:type="spellStart"/>
      <w:r w:rsidRPr="009C13F9">
        <w:rPr>
          <w:sz w:val="28"/>
          <w:szCs w:val="28"/>
          <w:lang w:val="en-US"/>
        </w:rPr>
        <w:t>aperto</w:t>
      </w:r>
      <w:proofErr w:type="spellEnd"/>
      <w:r w:rsidRPr="009C13F9">
        <w:rPr>
          <w:sz w:val="28"/>
          <w:szCs w:val="28"/>
          <w:lang w:val="en-US"/>
        </w:rPr>
        <w:t xml:space="preserve"> ai </w:t>
      </w:r>
      <w:proofErr w:type="spellStart"/>
      <w:r w:rsidRPr="009C13F9">
        <w:rPr>
          <w:sz w:val="28"/>
          <w:szCs w:val="28"/>
          <w:lang w:val="en-US"/>
        </w:rPr>
        <w:t>seguenti</w:t>
      </w:r>
      <w:proofErr w:type="spellEnd"/>
      <w:r w:rsidRPr="009C13F9">
        <w:rPr>
          <w:sz w:val="28"/>
          <w:szCs w:val="28"/>
          <w:lang w:val="en-US"/>
        </w:rPr>
        <w:t xml:space="preserve"> </w:t>
      </w:r>
      <w:proofErr w:type="spellStart"/>
      <w:r w:rsidRPr="009C13F9">
        <w:rPr>
          <w:sz w:val="28"/>
          <w:szCs w:val="28"/>
          <w:lang w:val="en-US"/>
        </w:rPr>
        <w:t>campi</w:t>
      </w:r>
      <w:proofErr w:type="spellEnd"/>
      <w:r w:rsidRPr="009C13F9">
        <w:rPr>
          <w:sz w:val="28"/>
          <w:szCs w:val="28"/>
          <w:lang w:val="en-US"/>
        </w:rPr>
        <w:t xml:space="preserve"> di studio</w:t>
      </w:r>
      <w:r w:rsidRPr="009C13F9">
        <w:rPr>
          <w:sz w:val="32"/>
          <w:szCs w:val="32"/>
          <w:lang w:val="en-US"/>
        </w:rPr>
        <w:t>: </w:t>
      </w:r>
      <w:r w:rsidR="00AE186B" w:rsidRPr="009C13F9">
        <w:rPr>
          <w:i/>
          <w:iCs/>
          <w:lang w:val="en-US"/>
        </w:rPr>
        <w:t>Computer science, computer engineering, data science, electrical engineering, environmental engineering, mechanical engineering, and autonomous vehicles.</w:t>
      </w:r>
    </w:p>
    <w:p w14:paraId="2FE67F31" w14:textId="339A4D6B" w:rsidR="000B5B04" w:rsidRPr="009C13F9" w:rsidRDefault="00D747E9" w:rsidP="000B5B04">
      <w:pPr>
        <w:rPr>
          <w:sz w:val="28"/>
          <w:szCs w:val="28"/>
        </w:rPr>
      </w:pPr>
      <w:r w:rsidRPr="009C13F9">
        <w:rPr>
          <w:b/>
          <w:bCs/>
          <w:sz w:val="28"/>
          <w:szCs w:val="28"/>
        </w:rPr>
        <w:t>Destinatari</w:t>
      </w:r>
      <w:r w:rsidR="000B5B04" w:rsidRPr="009C13F9">
        <w:rPr>
          <w:b/>
          <w:bCs/>
          <w:sz w:val="28"/>
          <w:szCs w:val="28"/>
        </w:rPr>
        <w:t xml:space="preserve"> con affiliazione presso università/centri di ricerca in Italia o Europa: </w:t>
      </w:r>
    </w:p>
    <w:p w14:paraId="59FF47D8" w14:textId="77777777" w:rsidR="000B5B04" w:rsidRPr="009C13F9" w:rsidRDefault="000B5B04" w:rsidP="000B5B0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C13F9">
        <w:rPr>
          <w:sz w:val="22"/>
          <w:szCs w:val="22"/>
        </w:rPr>
        <w:t>ricercatori</w:t>
      </w:r>
    </w:p>
    <w:p w14:paraId="28A0499A" w14:textId="1AA8D4FA" w:rsidR="000B5B04" w:rsidRPr="009C13F9" w:rsidRDefault="000B5B04" w:rsidP="000B5B0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C13F9">
        <w:rPr>
          <w:sz w:val="22"/>
          <w:szCs w:val="22"/>
        </w:rPr>
        <w:t>p</w:t>
      </w:r>
      <w:r w:rsidR="00D747E9" w:rsidRPr="009C13F9">
        <w:rPr>
          <w:sz w:val="22"/>
          <w:szCs w:val="22"/>
        </w:rPr>
        <w:t>rofessori a contratto</w:t>
      </w:r>
    </w:p>
    <w:p w14:paraId="1270424E" w14:textId="77777777" w:rsidR="000B5B04" w:rsidRPr="009C13F9" w:rsidRDefault="00D747E9" w:rsidP="000B5B0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C13F9">
        <w:rPr>
          <w:sz w:val="22"/>
          <w:szCs w:val="22"/>
        </w:rPr>
        <w:t>professori associati</w:t>
      </w:r>
    </w:p>
    <w:p w14:paraId="4EDD0F43" w14:textId="77777777" w:rsidR="000B5B04" w:rsidRPr="009C13F9" w:rsidRDefault="00D747E9" w:rsidP="00D747E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C13F9">
        <w:rPr>
          <w:sz w:val="22"/>
          <w:szCs w:val="22"/>
        </w:rPr>
        <w:t>professori ordinari</w:t>
      </w:r>
      <w:r w:rsidR="00A805EC" w:rsidRPr="009C13F9">
        <w:rPr>
          <w:sz w:val="22"/>
          <w:szCs w:val="22"/>
        </w:rPr>
        <w:t xml:space="preserve"> </w:t>
      </w:r>
    </w:p>
    <w:p w14:paraId="29088F93" w14:textId="77777777" w:rsidR="000B5B04" w:rsidRDefault="000B5B04" w:rsidP="000B5B04">
      <w:pPr>
        <w:spacing w:after="0" w:line="240" w:lineRule="auto"/>
        <w:ind w:left="720"/>
      </w:pPr>
    </w:p>
    <w:p w14:paraId="5B7C4256" w14:textId="77777777" w:rsidR="000B5B04" w:rsidRPr="000B5B04" w:rsidRDefault="000B5B04" w:rsidP="000B5B04">
      <w:pPr>
        <w:spacing w:after="0" w:line="240" w:lineRule="auto"/>
        <w:ind w:left="720"/>
      </w:pPr>
    </w:p>
    <w:p w14:paraId="57E3886E" w14:textId="6E74AED9" w:rsidR="00D747E9" w:rsidRPr="001E4A81" w:rsidRDefault="009E5F49" w:rsidP="009C13F9">
      <w:pPr>
        <w:spacing w:after="0" w:line="240" w:lineRule="auto"/>
        <w:rPr>
          <w:color w:val="EE0000"/>
        </w:rPr>
      </w:pPr>
      <w:r w:rsidRPr="00F10742">
        <w:br/>
      </w:r>
      <w:r w:rsidR="00D747E9" w:rsidRPr="001E4A81">
        <w:rPr>
          <w:b/>
          <w:bCs/>
          <w:color w:val="EE0000"/>
        </w:rPr>
        <w:t>Requisiti obbligatori:</w:t>
      </w:r>
    </w:p>
    <w:p w14:paraId="4EF5C78A" w14:textId="77777777" w:rsidR="00D747E9" w:rsidRPr="001E4A81" w:rsidRDefault="00D747E9" w:rsidP="00D747E9">
      <w:pPr>
        <w:numPr>
          <w:ilvl w:val="0"/>
          <w:numId w:val="2"/>
        </w:numPr>
        <w:spacing w:after="0"/>
      </w:pPr>
      <w:r w:rsidRPr="001E4A81">
        <w:t>cittadinanza italiana</w:t>
      </w:r>
    </w:p>
    <w:p w14:paraId="45F4E255" w14:textId="77777777" w:rsidR="00D747E9" w:rsidRPr="001E4A81" w:rsidRDefault="00D747E9" w:rsidP="00D747E9">
      <w:pPr>
        <w:numPr>
          <w:ilvl w:val="0"/>
          <w:numId w:val="2"/>
        </w:numPr>
        <w:spacing w:after="0"/>
      </w:pPr>
      <w:r w:rsidRPr="001E4A81">
        <w:t>titolo accademico conseguito in Italia </w:t>
      </w:r>
      <w:r w:rsidRPr="001E4A81">
        <w:rPr>
          <w:i/>
          <w:iCs/>
        </w:rPr>
        <w:t>(almeno un titolo a partire dalla laurea triennale)</w:t>
      </w:r>
    </w:p>
    <w:p w14:paraId="5E9BB19E" w14:textId="77777777" w:rsidR="00D747E9" w:rsidRPr="001E4A81" w:rsidRDefault="00D747E9" w:rsidP="00D747E9">
      <w:pPr>
        <w:numPr>
          <w:ilvl w:val="0"/>
          <w:numId w:val="2"/>
        </w:numPr>
        <w:spacing w:after="0"/>
      </w:pPr>
      <w:r w:rsidRPr="001E4A81">
        <w:t>dottorato di ricerca</w:t>
      </w:r>
    </w:p>
    <w:p w14:paraId="276304B9" w14:textId="77777777" w:rsidR="00D747E9" w:rsidRPr="00C16337" w:rsidRDefault="00D747E9" w:rsidP="00192624">
      <w:pPr>
        <w:spacing w:after="0"/>
        <w:ind w:left="720"/>
      </w:pPr>
    </w:p>
    <w:p w14:paraId="15F9D2F7" w14:textId="3895F77B" w:rsidR="00D747E9" w:rsidRPr="007C74E5" w:rsidRDefault="00D747E9" w:rsidP="00D747E9">
      <w:pPr>
        <w:rPr>
          <w:b/>
          <w:bCs/>
          <w:color w:val="EE0000"/>
        </w:rPr>
      </w:pPr>
      <w:r w:rsidRPr="007C74E5">
        <w:rPr>
          <w:b/>
          <w:bCs/>
          <w:color w:val="EE0000"/>
        </w:rPr>
        <w:t xml:space="preserve">Scadenza: </w:t>
      </w:r>
      <w:r w:rsidR="00187A96">
        <w:rPr>
          <w:b/>
          <w:bCs/>
          <w:color w:val="EE0000"/>
        </w:rPr>
        <w:t xml:space="preserve">30 </w:t>
      </w:r>
      <w:r w:rsidR="007F0A1C">
        <w:rPr>
          <w:b/>
          <w:bCs/>
          <w:color w:val="EE0000"/>
        </w:rPr>
        <w:t>ottobre</w:t>
      </w:r>
      <w:r w:rsidRPr="007C74E5">
        <w:rPr>
          <w:b/>
          <w:bCs/>
          <w:color w:val="EE0000"/>
        </w:rPr>
        <w:t xml:space="preserve"> 2026</w:t>
      </w:r>
    </w:p>
    <w:p w14:paraId="2C1F1C08" w14:textId="2EF1E77E" w:rsidR="00D747E9" w:rsidRPr="00C16337" w:rsidRDefault="00D747E9" w:rsidP="00D747E9">
      <w:r w:rsidRPr="00A856EF">
        <w:rPr>
          <w:b/>
          <w:bCs/>
        </w:rPr>
        <w:t>Soggiorno negli USA</w:t>
      </w:r>
      <w:r w:rsidRPr="00C16337">
        <w:t xml:space="preserve">: l'inizio del soggiorno dovrà avvenire </w:t>
      </w:r>
      <w:r w:rsidR="007F0A1C">
        <w:t>nel</w:t>
      </w:r>
      <w:r>
        <w:t xml:space="preserve"> Fall 2</w:t>
      </w:r>
      <w:r w:rsidR="007F0A1C">
        <w:t>7</w:t>
      </w:r>
      <w:r>
        <w:t xml:space="preserve"> o nello Spring 202</w:t>
      </w:r>
      <w:r w:rsidR="007F0A1C">
        <w:t>8</w:t>
      </w:r>
    </w:p>
    <w:p w14:paraId="408331A1" w14:textId="6BDAE7BF" w:rsidR="00D747E9" w:rsidRPr="00D64AA7" w:rsidRDefault="00D747E9" w:rsidP="00D747E9">
      <w:pPr>
        <w:rPr>
          <w:lang w:val="en-US"/>
        </w:rPr>
      </w:pPr>
      <w:proofErr w:type="spellStart"/>
      <w:r w:rsidRPr="00A856EF">
        <w:rPr>
          <w:b/>
          <w:bCs/>
          <w:lang w:val="en-US"/>
        </w:rPr>
        <w:t>Importo</w:t>
      </w:r>
      <w:proofErr w:type="spellEnd"/>
      <w:r w:rsidRPr="00A856EF">
        <w:rPr>
          <w:b/>
          <w:bCs/>
          <w:lang w:val="en-US"/>
        </w:rPr>
        <w:t xml:space="preserve"> </w:t>
      </w:r>
      <w:proofErr w:type="spellStart"/>
      <w:r w:rsidRPr="00A856EF">
        <w:rPr>
          <w:b/>
          <w:bCs/>
          <w:lang w:val="en-US"/>
        </w:rPr>
        <w:t>borsa</w:t>
      </w:r>
      <w:proofErr w:type="spellEnd"/>
      <w:r w:rsidR="00192624" w:rsidRPr="00A856EF">
        <w:rPr>
          <w:b/>
          <w:bCs/>
          <w:lang w:val="en-US"/>
        </w:rPr>
        <w:t xml:space="preserve">: </w:t>
      </w:r>
      <w:r w:rsidR="00192624" w:rsidRPr="00D64AA7">
        <w:rPr>
          <w:lang w:val="en-US"/>
        </w:rPr>
        <w:t>$21,500 + Benefit</w:t>
      </w:r>
    </w:p>
    <w:p w14:paraId="256E3686" w14:textId="77777777" w:rsidR="00D747E9" w:rsidRDefault="00D747E9" w:rsidP="009E5F49">
      <w:pPr>
        <w:rPr>
          <w:b/>
          <w:bCs/>
          <w:sz w:val="36"/>
          <w:szCs w:val="36"/>
          <w:lang w:val="en-US"/>
        </w:rPr>
      </w:pPr>
    </w:p>
    <w:p w14:paraId="75226661" w14:textId="0A80CD7C" w:rsidR="00505DFA" w:rsidRPr="00F10742" w:rsidRDefault="00505DFA" w:rsidP="00505DFA">
      <w:pPr>
        <w:rPr>
          <w:b/>
          <w:bCs/>
          <w:sz w:val="36"/>
          <w:szCs w:val="36"/>
          <w:lang w:val="en-US"/>
        </w:rPr>
      </w:pPr>
      <w:hyperlink r:id="rId21" w:history="1">
        <w:r w:rsidRPr="00505DFA">
          <w:rPr>
            <w:rStyle w:val="Collegamentoipertestuale"/>
            <w:b/>
            <w:bCs/>
            <w:sz w:val="36"/>
            <w:szCs w:val="36"/>
            <w:lang w:val="en-US"/>
          </w:rPr>
          <w:t xml:space="preserve">Concorso </w:t>
        </w:r>
        <w:r w:rsidRPr="00F10742">
          <w:rPr>
            <w:rStyle w:val="Collegamentoipertestuale"/>
            <w:b/>
            <w:bCs/>
            <w:sz w:val="36"/>
            <w:szCs w:val="36"/>
            <w:lang w:val="en-US"/>
          </w:rPr>
          <w:t>Fulbright-NIAF-Georgetown Research Lectureship in Education</w:t>
        </w:r>
      </w:hyperlink>
    </w:p>
    <w:p w14:paraId="47E7D77B" w14:textId="77777777" w:rsidR="00505DFA" w:rsidRDefault="00F10742" w:rsidP="009E5F49">
      <w:pPr>
        <w:rPr>
          <w:b/>
          <w:bCs/>
          <w:sz w:val="32"/>
          <w:szCs w:val="32"/>
        </w:rPr>
      </w:pPr>
      <w:r w:rsidRPr="00074DF0">
        <w:rPr>
          <w:b/>
          <w:bCs/>
          <w:sz w:val="32"/>
          <w:szCs w:val="32"/>
        </w:rPr>
        <w:t>Destinatari:</w:t>
      </w:r>
      <w:r w:rsidR="001265C4">
        <w:rPr>
          <w:b/>
          <w:bCs/>
          <w:sz w:val="32"/>
          <w:szCs w:val="32"/>
        </w:rPr>
        <w:t xml:space="preserve"> </w:t>
      </w:r>
    </w:p>
    <w:p w14:paraId="0B5EFFB3" w14:textId="1C07916C" w:rsidR="00505DFA" w:rsidRPr="003732EF" w:rsidRDefault="001265C4" w:rsidP="00CC1DED">
      <w:pPr>
        <w:pStyle w:val="Paragrafoelenco"/>
        <w:numPr>
          <w:ilvl w:val="0"/>
          <w:numId w:val="3"/>
        </w:numPr>
      </w:pPr>
      <w:r w:rsidRPr="003732EF">
        <w:t>assegnisti di ricerca presso centri di ricerca/università in Italia o Europa che abbiano conseguito il Dottorato di ricerca</w:t>
      </w:r>
    </w:p>
    <w:p w14:paraId="20A48670" w14:textId="10524036" w:rsidR="00505DFA" w:rsidRPr="003732EF" w:rsidRDefault="00E26FA1" w:rsidP="00CC1DED">
      <w:pPr>
        <w:pStyle w:val="Paragrafoelenco"/>
        <w:numPr>
          <w:ilvl w:val="0"/>
          <w:numId w:val="3"/>
        </w:numPr>
      </w:pPr>
      <w:r w:rsidRPr="003732EF">
        <w:t>r</w:t>
      </w:r>
      <w:r w:rsidR="001265C4" w:rsidRPr="003732EF">
        <w:t xml:space="preserve">icercatori universitari presso </w:t>
      </w:r>
      <w:r w:rsidRPr="003732EF">
        <w:t>centri di ricerca/università in Italia o Europa</w:t>
      </w:r>
    </w:p>
    <w:p w14:paraId="01AD5BFB" w14:textId="53ACF3BF" w:rsidR="00F10742" w:rsidRPr="003732EF" w:rsidRDefault="00E26FA1" w:rsidP="00CC1DED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3732EF">
        <w:t>i</w:t>
      </w:r>
      <w:r w:rsidR="001265C4" w:rsidRPr="003732EF">
        <w:t>nsegnanti di scuola elementare e media in possesso di titoli di studio accademici (Laurea V.O., Laurea triennale/specialistica/magistrale, Dottorato di ricerca), con pubblicazioni e un forte interesse di ricerca nei campi di studio richiesti.</w:t>
      </w:r>
    </w:p>
    <w:p w14:paraId="65BD8373" w14:textId="3919BD8E" w:rsidR="0008050F" w:rsidRDefault="0008050F" w:rsidP="009E5F49">
      <w:r w:rsidRPr="0008050F">
        <w:t>I soggiorni</w:t>
      </w:r>
      <w:r w:rsidR="009E5F49" w:rsidRPr="0008050F">
        <w:t xml:space="preserve"> di ricerca </w:t>
      </w:r>
      <w:r w:rsidRPr="0008050F">
        <w:t xml:space="preserve">saranno </w:t>
      </w:r>
      <w:r w:rsidR="009E5F49" w:rsidRPr="0008050F">
        <w:t>presso il </w:t>
      </w:r>
      <w:proofErr w:type="spellStart"/>
      <w:r w:rsidR="009E5F49">
        <w:fldChar w:fldCharType="begin"/>
      </w:r>
      <w:r w:rsidR="00987230">
        <w:instrText>HYPERLINK "https://thrivecenter.georgetown.edu/" \t "_blank"</w:instrText>
      </w:r>
      <w:r w:rsidR="009E5F49">
        <w:fldChar w:fldCharType="separate"/>
      </w:r>
      <w:r w:rsidR="00987230">
        <w:rPr>
          <w:rStyle w:val="Collegamentoipertestuale"/>
        </w:rPr>
        <w:t>Thrive</w:t>
      </w:r>
      <w:proofErr w:type="spellEnd"/>
      <w:r w:rsidR="00987230">
        <w:rPr>
          <w:rStyle w:val="Collegamentoipertestuale"/>
        </w:rPr>
        <w:t xml:space="preserve"> Center for Children, Families, and Communities della Georgetown University.</w:t>
      </w:r>
      <w:r w:rsidR="009E5F49">
        <w:fldChar w:fldCharType="end"/>
      </w:r>
      <w:r w:rsidR="009E5F49" w:rsidRPr="0008050F">
        <w:t> </w:t>
      </w:r>
      <w:r w:rsidR="009E5F49" w:rsidRPr="0008050F">
        <w:rPr>
          <w:b/>
          <w:bCs/>
        </w:rPr>
        <w:t>della Georgetown University.</w:t>
      </w:r>
      <w:r w:rsidR="009E5F49" w:rsidRPr="0008050F">
        <w:t> </w:t>
      </w:r>
    </w:p>
    <w:p w14:paraId="285245EB" w14:textId="5E413931" w:rsidR="00DF0CC9" w:rsidRDefault="009E5F49" w:rsidP="009E5F49">
      <w:pPr>
        <w:rPr>
          <w:i/>
          <w:iCs/>
        </w:rPr>
      </w:pPr>
      <w:r w:rsidRPr="009E5F49">
        <w:t>Tematica: </w:t>
      </w:r>
      <w:r w:rsidR="00D64AA7" w:rsidRPr="00D64AA7">
        <w:t>“</w:t>
      </w:r>
      <w:r w:rsidR="00D64AA7" w:rsidRPr="00D64AA7">
        <w:rPr>
          <w:i/>
          <w:iCs/>
        </w:rPr>
        <w:t>individuazione precoce e trattamento dei disturbi da deficit dell’attenzione/iperattività (</w:t>
      </w:r>
      <w:proofErr w:type="spellStart"/>
      <w:r w:rsidR="00D64AA7" w:rsidRPr="00D64AA7">
        <w:rPr>
          <w:i/>
          <w:iCs/>
        </w:rPr>
        <w:t>Attention</w:t>
      </w:r>
      <w:proofErr w:type="spellEnd"/>
      <w:r w:rsidR="00D64AA7" w:rsidRPr="00D64AA7">
        <w:rPr>
          <w:i/>
          <w:iCs/>
        </w:rPr>
        <w:t xml:space="preserve"> Deficit </w:t>
      </w:r>
      <w:proofErr w:type="spellStart"/>
      <w:r w:rsidR="00D64AA7" w:rsidRPr="00D64AA7">
        <w:rPr>
          <w:i/>
          <w:iCs/>
        </w:rPr>
        <w:t>Hyperactivity</w:t>
      </w:r>
      <w:proofErr w:type="spellEnd"/>
      <w:r w:rsidR="00D64AA7" w:rsidRPr="00D64AA7">
        <w:rPr>
          <w:i/>
          <w:iCs/>
        </w:rPr>
        <w:t xml:space="preserve"> Disorder -ADHD) nella prima infanzia</w:t>
      </w:r>
      <w:r w:rsidR="00D64AA7" w:rsidRPr="00D64AA7">
        <w:t>”, mentre il </w:t>
      </w:r>
      <w:hyperlink r:id="rId22" w:tgtFrame="_blank" w:history="1">
        <w:r w:rsidR="00D64AA7" w:rsidRPr="00D64AA7">
          <w:rPr>
            <w:rStyle w:val="Collegamentoipertestuale"/>
          </w:rPr>
          <w:t>bando</w:t>
        </w:r>
      </w:hyperlink>
      <w:r w:rsidR="00D64AA7" w:rsidRPr="00D64AA7">
        <w:t> riporta una tematica più ampia, ovvero: “</w:t>
      </w:r>
      <w:r w:rsidR="00D64AA7" w:rsidRPr="00D64AA7">
        <w:rPr>
          <w:i/>
          <w:iCs/>
        </w:rPr>
        <w:t>Temi contemporanei relativi alla prima infanzia, con un'attenzione particolare ai bambini provenienti da contesti economicamente svantaggiati e con disabilità, come, ma non solo, il Disturbo da Deficit di Attenzione e Iperattività (ADHD)/funzionamento esecutivo, e l'autismo</w:t>
      </w:r>
      <w:r w:rsidR="007336C7">
        <w:rPr>
          <w:i/>
          <w:iCs/>
        </w:rPr>
        <w:t>”.</w:t>
      </w:r>
    </w:p>
    <w:p w14:paraId="7BA0858F" w14:textId="640DF8C3" w:rsidR="00DF0CC9" w:rsidRDefault="00DF0CC9" w:rsidP="009E5F49">
      <w:r w:rsidRPr="00DF0CC9">
        <w:rPr>
          <w:b/>
          <w:bCs/>
          <w:i/>
          <w:iCs/>
        </w:rPr>
        <w:t>Numero delle borse di studio e durata del periodo di ricerca</w:t>
      </w:r>
      <w:r w:rsidRPr="00DF0CC9">
        <w:rPr>
          <w:b/>
          <w:bCs/>
        </w:rPr>
        <w:t>:</w:t>
      </w:r>
      <w:r w:rsidRPr="00DF0CC9">
        <w:t xml:space="preserve"> una (1) di 9 o 12 mesi con inizio nel Fall </w:t>
      </w:r>
      <w:proofErr w:type="spellStart"/>
      <w:r w:rsidRPr="00DF0CC9">
        <w:t>Semester</w:t>
      </w:r>
      <w:proofErr w:type="spellEnd"/>
      <w:r w:rsidRPr="00DF0CC9">
        <w:t xml:space="preserve"> (agosto/settembre); oppure due (2) di 6 mesi con inizio nel Fall </w:t>
      </w:r>
      <w:proofErr w:type="spellStart"/>
      <w:r w:rsidRPr="00DF0CC9">
        <w:t>Semester</w:t>
      </w:r>
      <w:proofErr w:type="spellEnd"/>
      <w:r w:rsidRPr="00DF0CC9">
        <w:t xml:space="preserve"> </w:t>
      </w:r>
      <w:r w:rsidR="00236A9E">
        <w:t>2027</w:t>
      </w:r>
      <w:r w:rsidRPr="00DF0CC9">
        <w:t xml:space="preserve">(agosto/settembre) o nello Spring </w:t>
      </w:r>
      <w:proofErr w:type="spellStart"/>
      <w:r w:rsidRPr="00DF0CC9">
        <w:t>Semester</w:t>
      </w:r>
      <w:proofErr w:type="spellEnd"/>
      <w:r w:rsidRPr="00DF0CC9">
        <w:t xml:space="preserve"> (gennaio)</w:t>
      </w:r>
      <w:r w:rsidR="00236A9E">
        <w:t xml:space="preserve"> 2028</w:t>
      </w:r>
      <w:r w:rsidRPr="00DF0CC9">
        <w:t>, in base al calendario accademico dell’università.</w:t>
      </w:r>
    </w:p>
    <w:p w14:paraId="4DFED99B" w14:textId="0CD02012" w:rsidR="00C2387E" w:rsidRPr="00DF0CC9" w:rsidRDefault="00C2387E" w:rsidP="009E5F49">
      <w:r w:rsidRPr="00C2387E">
        <w:rPr>
          <w:b/>
          <w:bCs/>
        </w:rPr>
        <w:t>Importo della borsa:</w:t>
      </w:r>
      <w:r>
        <w:t xml:space="preserve"> </w:t>
      </w:r>
      <w:r w:rsidRPr="00C2387E">
        <w:t>L’entità della borsa varia a seconda della durata del periodo di ricerca: $28.830 per 6 mesi, $43.245 per 9 mesi, $57.660 per 12 mesi</w:t>
      </w:r>
      <w:r>
        <w:t>.</w:t>
      </w:r>
    </w:p>
    <w:p w14:paraId="329B1BDA" w14:textId="4EF87FB2" w:rsidR="00DF0CC9" w:rsidRPr="009E5F49" w:rsidRDefault="00DF0CC9" w:rsidP="009E5F49">
      <w:r w:rsidRPr="00DF0CC9">
        <w:rPr>
          <w:i/>
          <w:iCs/>
        </w:rPr>
        <w:lastRenderedPageBreak/>
        <w:t>Grant</w:t>
      </w:r>
      <w:r w:rsidRPr="00DF0CC9">
        <w:t xml:space="preserve"> di entità fino a $57.660 quale copertura dei costi di soggiorno e/o ricerca negli Stati Uniti</w:t>
      </w:r>
      <w:r>
        <w:t xml:space="preserve">. </w:t>
      </w:r>
      <w:r w:rsidRPr="00DF0CC9">
        <w:t>L’entità della borsa varia a seconda della durata del periodo di ricerca: $28.830 per 6 mesi, $43.245 per 9 mesi, $57.660 per 12 mesi;</w:t>
      </w:r>
    </w:p>
    <w:p w14:paraId="6384190C" w14:textId="4B7753DD" w:rsidR="009E5F49" w:rsidRDefault="009E5F49" w:rsidP="009E5F49">
      <w:r w:rsidRPr="009E5F49">
        <w:t>  </w:t>
      </w:r>
    </w:p>
    <w:p w14:paraId="1CE5DF2D" w14:textId="1D531676" w:rsidR="0040012E" w:rsidRPr="00521EE9" w:rsidRDefault="0040012E" w:rsidP="0040012E">
      <w:pPr>
        <w:rPr>
          <w:rStyle w:val="Collegamentoipertestuale"/>
          <w:color w:val="auto"/>
          <w:u w:val="none"/>
        </w:rPr>
      </w:pPr>
      <w:r w:rsidRPr="00521EE9">
        <w:rPr>
          <w:rStyle w:val="Collegamentoipertestuale"/>
          <w:b/>
          <w:bCs/>
          <w:sz w:val="36"/>
          <w:szCs w:val="36"/>
        </w:rPr>
        <w:t xml:space="preserve">Concorso Federico Zeri </w:t>
      </w:r>
      <w:proofErr w:type="spellStart"/>
      <w:r w:rsidRPr="00521EE9">
        <w:rPr>
          <w:rStyle w:val="Collegamentoipertestuale"/>
          <w:b/>
          <w:bCs/>
          <w:sz w:val="36"/>
          <w:szCs w:val="36"/>
        </w:rPr>
        <w:t>Distinguished</w:t>
      </w:r>
      <w:proofErr w:type="spellEnd"/>
      <w:r w:rsidRPr="00521EE9">
        <w:rPr>
          <w:rStyle w:val="Collegamentoipertestuale"/>
          <w:b/>
          <w:bCs/>
          <w:sz w:val="36"/>
          <w:szCs w:val="36"/>
        </w:rPr>
        <w:t xml:space="preserve"> Scholar Award in Cultural Heritage</w:t>
      </w:r>
      <w:r w:rsidR="00521EE9" w:rsidRPr="00521EE9">
        <w:rPr>
          <w:rStyle w:val="Collegamentoipertestuale"/>
          <w:b/>
          <w:bCs/>
          <w:sz w:val="36"/>
          <w:szCs w:val="36"/>
        </w:rPr>
        <w:t xml:space="preserve"> </w:t>
      </w:r>
      <w:r w:rsidR="00521EE9" w:rsidRPr="00521EE9">
        <w:rPr>
          <w:rStyle w:val="Collegamentoipertestuale"/>
          <w:color w:val="auto"/>
          <w:u w:val="none"/>
        </w:rPr>
        <w:t>(</w:t>
      </w:r>
      <w:r w:rsidR="00521EE9" w:rsidRPr="0040012E">
        <w:t xml:space="preserve">l’obiettivo </w:t>
      </w:r>
      <w:r w:rsidR="00521EE9">
        <w:t xml:space="preserve">è </w:t>
      </w:r>
      <w:r w:rsidR="00521EE9" w:rsidRPr="0040012E">
        <w:t>promuovere attività di studio, ricerca e lo svolgimento di seminari negli Stati Uniti</w:t>
      </w:r>
      <w:r w:rsidR="00521EE9">
        <w:t>).</w:t>
      </w:r>
    </w:p>
    <w:p w14:paraId="4BA844B0" w14:textId="77777777" w:rsidR="00B95DF3" w:rsidRDefault="00127523" w:rsidP="00127523">
      <w:pPr>
        <w:rPr>
          <w:b/>
          <w:bCs/>
          <w:sz w:val="32"/>
          <w:szCs w:val="32"/>
        </w:rPr>
      </w:pPr>
      <w:r w:rsidRPr="00074DF0">
        <w:rPr>
          <w:b/>
          <w:bCs/>
          <w:sz w:val="32"/>
          <w:szCs w:val="32"/>
        </w:rPr>
        <w:t>Destinatari</w:t>
      </w:r>
      <w:r w:rsidR="00B95DF3">
        <w:rPr>
          <w:b/>
          <w:bCs/>
          <w:sz w:val="32"/>
          <w:szCs w:val="32"/>
        </w:rPr>
        <w:t xml:space="preserve"> con:</w:t>
      </w:r>
    </w:p>
    <w:p w14:paraId="0E8613CB" w14:textId="4DC9129D" w:rsidR="00B95DF3" w:rsidRPr="004F5A81" w:rsidRDefault="00B95DF3" w:rsidP="00B95DF3">
      <w:pPr>
        <w:spacing w:after="0" w:line="240" w:lineRule="auto"/>
        <w:rPr>
          <w:b/>
          <w:bCs/>
        </w:rPr>
      </w:pPr>
      <w:r w:rsidRPr="004F5A81">
        <w:rPr>
          <w:b/>
          <w:bCs/>
        </w:rPr>
        <w:t>- dottorato di ricerca</w:t>
      </w:r>
      <w:r w:rsidR="004353B9" w:rsidRPr="004F5A81">
        <w:rPr>
          <w:b/>
          <w:bCs/>
        </w:rPr>
        <w:t xml:space="preserve"> (</w:t>
      </w:r>
      <w:r w:rsidR="004353B9" w:rsidRPr="004F5A81">
        <w:rPr>
          <w:i/>
          <w:iCs/>
        </w:rPr>
        <w:t>tranne gli studiosi indipendenti</w:t>
      </w:r>
      <w:r w:rsidR="004353B9" w:rsidRPr="004F5A81">
        <w:rPr>
          <w:b/>
          <w:bCs/>
        </w:rPr>
        <w:t>)</w:t>
      </w:r>
    </w:p>
    <w:p w14:paraId="39A8E1E4" w14:textId="1C7BFC17" w:rsidR="00127523" w:rsidRPr="004F5A81" w:rsidRDefault="00B95DF3" w:rsidP="00B95DF3">
      <w:pPr>
        <w:spacing w:after="0" w:line="240" w:lineRule="auto"/>
        <w:rPr>
          <w:b/>
          <w:bCs/>
        </w:rPr>
      </w:pPr>
      <w:r w:rsidRPr="004F5A81">
        <w:rPr>
          <w:b/>
          <w:bCs/>
        </w:rPr>
        <w:t xml:space="preserve">- </w:t>
      </w:r>
      <w:r w:rsidR="003732EF" w:rsidRPr="004F5A81">
        <w:rPr>
          <w:b/>
          <w:bCs/>
        </w:rPr>
        <w:t>affiliazione presso centri di ricerca/università italiani/europei</w:t>
      </w:r>
      <w:r w:rsidR="00127523" w:rsidRPr="004F5A81">
        <w:rPr>
          <w:b/>
          <w:bCs/>
        </w:rPr>
        <w:t xml:space="preserve">: </w:t>
      </w:r>
    </w:p>
    <w:p w14:paraId="326242D3" w14:textId="02AF1010" w:rsidR="003732EF" w:rsidRPr="003732EF" w:rsidRDefault="003732EF" w:rsidP="003732EF">
      <w:pPr>
        <w:pStyle w:val="Paragrafoelenco"/>
        <w:numPr>
          <w:ilvl w:val="0"/>
          <w:numId w:val="7"/>
        </w:numPr>
      </w:pPr>
      <w:r w:rsidRPr="003732EF">
        <w:t xml:space="preserve">ricercatori universitari a tempo determinato </w:t>
      </w:r>
      <w:r>
        <w:t xml:space="preserve">o </w:t>
      </w:r>
      <w:r w:rsidRPr="003732EF">
        <w:t>indeterminato</w:t>
      </w:r>
    </w:p>
    <w:p w14:paraId="7EAA76E9" w14:textId="05A7C881" w:rsidR="003732EF" w:rsidRPr="003732EF" w:rsidRDefault="003732EF" w:rsidP="003732EF">
      <w:pPr>
        <w:pStyle w:val="Paragrafoelenco"/>
        <w:numPr>
          <w:ilvl w:val="0"/>
          <w:numId w:val="7"/>
        </w:numPr>
      </w:pPr>
      <w:r w:rsidRPr="003732EF">
        <w:t xml:space="preserve">professori associati </w:t>
      </w:r>
    </w:p>
    <w:p w14:paraId="6CA0B5D0" w14:textId="3504F188" w:rsidR="003732EF" w:rsidRPr="003732EF" w:rsidRDefault="003732EF" w:rsidP="003732EF">
      <w:pPr>
        <w:pStyle w:val="Paragrafoelenco"/>
        <w:numPr>
          <w:ilvl w:val="0"/>
          <w:numId w:val="7"/>
        </w:numPr>
      </w:pPr>
      <w:r w:rsidRPr="003732EF">
        <w:t xml:space="preserve">professori a contratto con incarico didattico </w:t>
      </w:r>
    </w:p>
    <w:p w14:paraId="6C6BDF6D" w14:textId="648CE8C0" w:rsidR="003732EF" w:rsidRPr="003732EF" w:rsidRDefault="003732EF" w:rsidP="003732EF">
      <w:pPr>
        <w:pStyle w:val="Paragrafoelenco"/>
        <w:numPr>
          <w:ilvl w:val="0"/>
          <w:numId w:val="7"/>
        </w:numPr>
      </w:pPr>
      <w:r w:rsidRPr="003732EF">
        <w:t>professori ordinari</w:t>
      </w:r>
    </w:p>
    <w:p w14:paraId="016743F9" w14:textId="7894174F" w:rsidR="003732EF" w:rsidRPr="003732EF" w:rsidRDefault="003732EF" w:rsidP="003732EF">
      <w:pPr>
        <w:pStyle w:val="Paragrafoelenco"/>
        <w:numPr>
          <w:ilvl w:val="0"/>
          <w:numId w:val="7"/>
        </w:numPr>
      </w:pPr>
      <w:r w:rsidRPr="003732EF">
        <w:t>studiosi indipendenti (</w:t>
      </w:r>
      <w:proofErr w:type="spellStart"/>
      <w:r w:rsidRPr="003732EF">
        <w:rPr>
          <w:i/>
          <w:iCs/>
        </w:rPr>
        <w:t>Indipendent</w:t>
      </w:r>
      <w:proofErr w:type="spellEnd"/>
      <w:r w:rsidRPr="003732EF">
        <w:rPr>
          <w:i/>
          <w:iCs/>
        </w:rPr>
        <w:t xml:space="preserve"> Scholar</w:t>
      </w:r>
      <w:r w:rsidRPr="003732EF">
        <w:t>) in campo artistico, in possesso di titolo accademico e documentata esperienza artistica di rilievo anche se non formalmente inquadrati in ambito accademico</w:t>
      </w:r>
      <w:r w:rsidRPr="003732EF">
        <w:rPr>
          <w:b/>
          <w:bCs/>
        </w:rPr>
        <w:t>.</w:t>
      </w:r>
    </w:p>
    <w:p w14:paraId="07DF9F4A" w14:textId="4E501D2F" w:rsidR="00295793" w:rsidRPr="00295793" w:rsidRDefault="00295793" w:rsidP="00295793">
      <w:r w:rsidRPr="00295793">
        <w:rPr>
          <w:b/>
          <w:bCs/>
        </w:rPr>
        <w:t>Campi di studio:</w:t>
      </w:r>
      <w:r w:rsidRPr="00295793">
        <w:t> </w:t>
      </w:r>
      <w:r w:rsidRPr="00295793">
        <w:rPr>
          <w:i/>
          <w:iCs/>
        </w:rPr>
        <w:t>Cultural Heritage</w:t>
      </w:r>
      <w:r w:rsidRPr="00295793">
        <w:t>, area interdisciplinare che include:</w:t>
      </w:r>
    </w:p>
    <w:p w14:paraId="656F3489" w14:textId="2A1D0224" w:rsidR="00295793" w:rsidRPr="00295793" w:rsidRDefault="00295793" w:rsidP="00295793">
      <w:r w:rsidRPr="00295793">
        <w:t>Per la descrizione completa dei campi di studio, </w:t>
      </w:r>
      <w:r w:rsidRPr="00295793">
        <w:rPr>
          <w:b/>
          <w:bCs/>
        </w:rPr>
        <w:t>rimandiamo al </w:t>
      </w:r>
      <w:hyperlink r:id="rId23" w:tgtFrame="_blank" w:history="1">
        <w:r w:rsidRPr="00295793">
          <w:rPr>
            <w:rStyle w:val="Collegamentoipertestuale"/>
            <w:b/>
            <w:bCs/>
          </w:rPr>
          <w:t>bando di concorso</w:t>
        </w:r>
      </w:hyperlink>
      <w:r w:rsidRPr="00295793">
        <w:t>.</w:t>
      </w:r>
    </w:p>
    <w:p w14:paraId="763F636D" w14:textId="3911E480" w:rsidR="00295793" w:rsidRPr="00295793" w:rsidRDefault="00295793" w:rsidP="00295793">
      <w:pPr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567" w:hanging="283"/>
        <w:rPr>
          <w:lang w:val="en-US"/>
        </w:rPr>
      </w:pPr>
      <w:r w:rsidRPr="00295793">
        <w:rPr>
          <w:b/>
          <w:bCs/>
          <w:lang w:val="en-US"/>
        </w:rPr>
        <w:t>Humanities Disciplines:</w:t>
      </w:r>
      <w:r w:rsidRPr="00295793">
        <w:rPr>
          <w:lang w:val="en-US"/>
        </w:rPr>
        <w:t> These disciplines help interpret the meaning and historical context of heritage</w:t>
      </w:r>
    </w:p>
    <w:p w14:paraId="78D64FDE" w14:textId="5355E0EF" w:rsidR="00295793" w:rsidRPr="00295793" w:rsidRDefault="00295793" w:rsidP="00295793">
      <w:pPr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567" w:hanging="283"/>
        <w:rPr>
          <w:lang w:val="en-US"/>
        </w:rPr>
      </w:pPr>
      <w:r w:rsidRPr="00295793">
        <w:rPr>
          <w:b/>
          <w:bCs/>
          <w:lang w:val="en-US"/>
        </w:rPr>
        <w:t>Conservation and Restoration:</w:t>
      </w:r>
      <w:r w:rsidRPr="00295793">
        <w:rPr>
          <w:lang w:val="en-US"/>
        </w:rPr>
        <w:t> These disciplines focus on preserving heritage material</w:t>
      </w:r>
      <w:r w:rsidR="00935413">
        <w:rPr>
          <w:lang w:val="en-US"/>
        </w:rPr>
        <w:t>s</w:t>
      </w:r>
    </w:p>
    <w:p w14:paraId="50C300D7" w14:textId="35B58701" w:rsidR="00295793" w:rsidRPr="00295793" w:rsidRDefault="00295793" w:rsidP="00295793">
      <w:pPr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567" w:hanging="283"/>
        <w:rPr>
          <w:lang w:val="en-US"/>
        </w:rPr>
      </w:pPr>
      <w:r w:rsidRPr="00295793">
        <w:rPr>
          <w:b/>
          <w:bCs/>
          <w:lang w:val="en-US"/>
        </w:rPr>
        <w:t>Social Sciences:</w:t>
      </w:r>
      <w:r w:rsidRPr="00295793">
        <w:rPr>
          <w:lang w:val="en-US"/>
        </w:rPr>
        <w:t> These disciplines explore how heritage relates to society and communitie</w:t>
      </w:r>
      <w:r w:rsidR="00B728DF">
        <w:rPr>
          <w:lang w:val="en-US"/>
        </w:rPr>
        <w:t>s</w:t>
      </w:r>
    </w:p>
    <w:p w14:paraId="6404286C" w14:textId="19F3CD26" w:rsidR="00295793" w:rsidRPr="00295793" w:rsidRDefault="00295793" w:rsidP="00295793">
      <w:pPr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567" w:hanging="283"/>
        <w:rPr>
          <w:lang w:val="en-US"/>
        </w:rPr>
      </w:pPr>
      <w:r w:rsidRPr="00295793">
        <w:rPr>
          <w:b/>
          <w:bCs/>
          <w:lang w:val="en-US"/>
        </w:rPr>
        <w:t>Architecture, Landscape, and Urban Studies:</w:t>
      </w:r>
      <w:r w:rsidRPr="00295793">
        <w:rPr>
          <w:lang w:val="en-US"/>
        </w:rPr>
        <w:t xml:space="preserve"> Important for </w:t>
      </w:r>
      <w:proofErr w:type="gramStart"/>
      <w:r w:rsidRPr="00295793">
        <w:rPr>
          <w:lang w:val="en-US"/>
        </w:rPr>
        <w:t>built</w:t>
      </w:r>
      <w:proofErr w:type="gramEnd"/>
      <w:r w:rsidRPr="00295793">
        <w:rPr>
          <w:lang w:val="en-US"/>
        </w:rPr>
        <w:t xml:space="preserve"> heritage and historic environments</w:t>
      </w:r>
    </w:p>
    <w:p w14:paraId="0E8F9BCB" w14:textId="063806FF" w:rsidR="00295793" w:rsidRPr="00295793" w:rsidRDefault="00295793" w:rsidP="00295793">
      <w:pPr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567" w:hanging="283"/>
        <w:rPr>
          <w:lang w:val="en-US"/>
        </w:rPr>
      </w:pPr>
      <w:r w:rsidRPr="00295793">
        <w:rPr>
          <w:b/>
          <w:bCs/>
          <w:lang w:val="en-US"/>
        </w:rPr>
        <w:t>Museum and Archival Studies:</w:t>
      </w:r>
      <w:r w:rsidRPr="00295793">
        <w:rPr>
          <w:lang w:val="en-US"/>
        </w:rPr>
        <w:t> These disciplines deal with collecting and presenting heritage.</w:t>
      </w:r>
    </w:p>
    <w:p w14:paraId="022C54A4" w14:textId="4E90E917" w:rsidR="0040012E" w:rsidRPr="00935413" w:rsidRDefault="00295793" w:rsidP="0040012E">
      <w:pPr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567" w:hanging="283"/>
        <w:rPr>
          <w:lang w:val="en-US"/>
        </w:rPr>
      </w:pPr>
      <w:r w:rsidRPr="00295793">
        <w:rPr>
          <w:b/>
          <w:bCs/>
          <w:lang w:val="en-US"/>
        </w:rPr>
        <w:t>Science and Technology:</w:t>
      </w:r>
      <w:r w:rsidRPr="00295793">
        <w:rPr>
          <w:lang w:val="en-US"/>
        </w:rPr>
        <w:t> Used for research, analysis, and digital preservation</w:t>
      </w:r>
    </w:p>
    <w:p w14:paraId="4AE5CD25" w14:textId="77777777" w:rsidR="004F5A81" w:rsidRPr="004F5A81" w:rsidRDefault="004F5A81" w:rsidP="004F5A81">
      <w:r w:rsidRPr="004F5A81">
        <w:rPr>
          <w:b/>
          <w:bCs/>
        </w:rPr>
        <w:t>Durata del soggiorno di ricerca</w:t>
      </w:r>
    </w:p>
    <w:p w14:paraId="6CFBDB48" w14:textId="77777777" w:rsidR="004F5A81" w:rsidRPr="004F5A81" w:rsidRDefault="004F5A81" w:rsidP="004F5A81">
      <w:r w:rsidRPr="004F5A81">
        <w:t xml:space="preserve">Il progetto di ricerca, che può avere la durata di </w:t>
      </w:r>
      <w:r w:rsidRPr="004F5A81">
        <w:rPr>
          <w:b/>
          <w:bCs/>
        </w:rPr>
        <w:t>quattro</w:t>
      </w:r>
      <w:r w:rsidRPr="004F5A81">
        <w:t xml:space="preserve"> </w:t>
      </w:r>
      <w:r w:rsidRPr="004F5A81">
        <w:rPr>
          <w:b/>
          <w:bCs/>
        </w:rPr>
        <w:t>(4) mesi, calcolati per intero. Non sono ammesse frazioni di mese</w:t>
      </w:r>
      <w:r w:rsidRPr="004F5A81">
        <w:t xml:space="preserve">. I progetti devono essere direttamente concordati dai candidati con le istituzioni statunitensi, e potranno </w:t>
      </w:r>
      <w:r w:rsidRPr="004F5A81">
        <w:rPr>
          <w:b/>
          <w:bCs/>
        </w:rPr>
        <w:t>avere inizio fra il 1 settembre 2027 e il 31 maggio 2028</w:t>
      </w:r>
      <w:r w:rsidRPr="004F5A81">
        <w:t>.</w:t>
      </w:r>
    </w:p>
    <w:p w14:paraId="24B8D9C3" w14:textId="4728ABBF" w:rsidR="0040012E" w:rsidRPr="00166699" w:rsidRDefault="003774B9" w:rsidP="009E5F49">
      <w:r>
        <w:rPr>
          <w:b/>
          <w:bCs/>
        </w:rPr>
        <w:t xml:space="preserve">Importo della </w:t>
      </w:r>
      <w:r w:rsidRPr="003774B9">
        <w:rPr>
          <w:b/>
          <w:bCs/>
        </w:rPr>
        <w:t>borsa</w:t>
      </w:r>
      <w:r>
        <w:rPr>
          <w:b/>
          <w:bCs/>
        </w:rPr>
        <w:t>:</w:t>
      </w:r>
      <w:r w:rsidRPr="00166699">
        <w:t xml:space="preserve"> $30,700 + Benefit</w:t>
      </w:r>
    </w:p>
    <w:p w14:paraId="3974E72A" w14:textId="2B4E3985" w:rsidR="00FA75FC" w:rsidRPr="004F5A81" w:rsidRDefault="00FA75FC" w:rsidP="009E5F49"/>
    <w:p w14:paraId="0E5B6F4C" w14:textId="6BC5F398" w:rsidR="00FA75FC" w:rsidRPr="004F5A81" w:rsidRDefault="00FA75FC" w:rsidP="009E5F49"/>
    <w:p w14:paraId="32267E14" w14:textId="4C807812" w:rsidR="00FA75FC" w:rsidRPr="004F5A81" w:rsidRDefault="00FA75FC" w:rsidP="009E5F49">
      <w:r>
        <w:rPr>
          <w:b/>
          <w:bCs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83E4E01" wp14:editId="4A7A72B8">
            <wp:simplePos x="0" y="0"/>
            <wp:positionH relativeFrom="column">
              <wp:posOffset>4775835</wp:posOffset>
            </wp:positionH>
            <wp:positionV relativeFrom="page">
              <wp:posOffset>1076325</wp:posOffset>
            </wp:positionV>
            <wp:extent cx="781050" cy="781050"/>
            <wp:effectExtent l="0" t="0" r="0" b="0"/>
            <wp:wrapSquare wrapText="bothSides"/>
            <wp:docPr id="1544377819" name="Immagine 6" descr="Immagine che contiene modello, pixel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77819" name="Immagine 6" descr="Immagine che contiene modello, pixel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FF4E8" w14:textId="34A37745" w:rsidR="00FA75FC" w:rsidRPr="0008050F" w:rsidRDefault="00FA75FC" w:rsidP="00FA75FC">
      <w:pPr>
        <w:rPr>
          <w:sz w:val="36"/>
          <w:szCs w:val="36"/>
        </w:rPr>
      </w:pPr>
      <w:r w:rsidRPr="0008050F">
        <w:rPr>
          <w:b/>
          <w:bCs/>
          <w:sz w:val="36"/>
          <w:szCs w:val="36"/>
        </w:rPr>
        <w:t>INSEGNAMENTO</w:t>
      </w:r>
    </w:p>
    <w:p w14:paraId="74866B0B" w14:textId="77777777" w:rsidR="004F5A81" w:rsidRDefault="00FA75FC" w:rsidP="00FA75F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Destinatari: </w:t>
      </w:r>
    </w:p>
    <w:p w14:paraId="018439E4" w14:textId="77777777" w:rsidR="004F5A81" w:rsidRPr="00D25543" w:rsidRDefault="00FA75FC" w:rsidP="004F5A81">
      <w:pPr>
        <w:pStyle w:val="Paragrafoelenco"/>
        <w:numPr>
          <w:ilvl w:val="0"/>
          <w:numId w:val="10"/>
        </w:numPr>
      </w:pPr>
      <w:r w:rsidRPr="00D25543">
        <w:t>ricercatori (con incarico di insegnamento)</w:t>
      </w:r>
    </w:p>
    <w:p w14:paraId="4588CE0D" w14:textId="03C8E079" w:rsidR="004F5A81" w:rsidRPr="00D25543" w:rsidRDefault="00FA75FC" w:rsidP="004F5A81">
      <w:pPr>
        <w:pStyle w:val="Paragrafoelenco"/>
        <w:numPr>
          <w:ilvl w:val="0"/>
          <w:numId w:val="10"/>
        </w:numPr>
      </w:pPr>
      <w:r w:rsidRPr="00D25543">
        <w:t xml:space="preserve">prof associati </w:t>
      </w:r>
    </w:p>
    <w:p w14:paraId="36B32739" w14:textId="2C55B4D9" w:rsidR="00FA75FC" w:rsidRPr="00D25543" w:rsidRDefault="00FA75FC" w:rsidP="004F5A81">
      <w:pPr>
        <w:pStyle w:val="Paragrafoelenco"/>
        <w:numPr>
          <w:ilvl w:val="0"/>
          <w:numId w:val="10"/>
        </w:numPr>
      </w:pPr>
      <w:r w:rsidRPr="00D25543">
        <w:t>prof ordinari</w:t>
      </w:r>
    </w:p>
    <w:p w14:paraId="11F47F5D" w14:textId="5DE19311" w:rsidR="00FA75FC" w:rsidRDefault="00FA75FC" w:rsidP="00FA75FC">
      <w:r>
        <w:t>La Commissione Fulbright ha rinnovato</w:t>
      </w:r>
      <w:r w:rsidRPr="009E5F49">
        <w:t xml:space="preserve"> l'accordo con </w:t>
      </w:r>
      <w:r w:rsidR="00D25543">
        <w:t>2</w:t>
      </w:r>
      <w:r w:rsidRPr="009E5F49">
        <w:t xml:space="preserve"> università che cercano docenti nell'ambito di  </w:t>
      </w:r>
      <w:hyperlink r:id="rId25" w:tgtFrame="_blank" w:history="1">
        <w:r w:rsidRPr="009E5F49">
          <w:rPr>
            <w:rStyle w:val="Collegamentoipertestuale"/>
          </w:rPr>
          <w:t>Studi Umanistici e Scienze Sociali</w:t>
        </w:r>
      </w:hyperlink>
      <w:hyperlink r:id="rId26" w:tgtFrame="_blank" w:history="1">
        <w:r w:rsidRPr="009E5F49">
          <w:rPr>
            <w:rStyle w:val="Collegamentoipertestuale"/>
          </w:rPr>
          <w:t>. </w:t>
        </w:r>
      </w:hyperlink>
    </w:p>
    <w:p w14:paraId="6BC6DB77" w14:textId="1D678C45" w:rsidR="00FA75FC" w:rsidRPr="00FE3543" w:rsidRDefault="00FA75FC" w:rsidP="00FA75FC">
      <w:pPr>
        <w:rPr>
          <w:i/>
          <w:iCs/>
          <w:lang w:val="en-US"/>
        </w:rPr>
      </w:pPr>
      <w:r w:rsidRPr="00FE3543">
        <w:rPr>
          <w:lang w:val="en-US"/>
        </w:rPr>
        <w:t xml:space="preserve">Le </w:t>
      </w:r>
      <w:proofErr w:type="spellStart"/>
      <w:r w:rsidRPr="00FE3543">
        <w:rPr>
          <w:lang w:val="en-US"/>
        </w:rPr>
        <w:t>università</w:t>
      </w:r>
      <w:proofErr w:type="spellEnd"/>
      <w:r w:rsidRPr="00FE3543">
        <w:rPr>
          <w:lang w:val="en-US"/>
        </w:rPr>
        <w:t xml:space="preserve"> </w:t>
      </w:r>
      <w:proofErr w:type="spellStart"/>
      <w:r w:rsidRPr="00FE3543">
        <w:rPr>
          <w:lang w:val="en-US"/>
        </w:rPr>
        <w:t>sono</w:t>
      </w:r>
      <w:proofErr w:type="spellEnd"/>
      <w:r w:rsidRPr="00FE3543">
        <w:rPr>
          <w:lang w:val="en-US"/>
        </w:rPr>
        <w:t>: Univ of Chicago, Nort</w:t>
      </w:r>
      <w:r w:rsidR="00D25543">
        <w:rPr>
          <w:lang w:val="en-US"/>
        </w:rPr>
        <w:t>h</w:t>
      </w:r>
      <w:r w:rsidRPr="00FE3543">
        <w:rPr>
          <w:lang w:val="en-US"/>
        </w:rPr>
        <w:t>western University</w:t>
      </w:r>
      <w:r w:rsidR="002E476D">
        <w:rPr>
          <w:lang w:val="en-US"/>
        </w:rPr>
        <w:t>, University of Notre Dame, University of Pittsburgh</w:t>
      </w:r>
      <w:r w:rsidRPr="00FE3543">
        <w:rPr>
          <w:lang w:val="en-US"/>
        </w:rPr>
        <w:t>.</w:t>
      </w:r>
    </w:p>
    <w:p w14:paraId="46DE456A" w14:textId="245CE41D" w:rsidR="00FA75FC" w:rsidRPr="009E5F49" w:rsidRDefault="00FA75FC" w:rsidP="00FA75FC">
      <w:pPr>
        <w:rPr>
          <w:b/>
          <w:bCs/>
        </w:rPr>
      </w:pPr>
      <w:r w:rsidRPr="00B03E62">
        <w:rPr>
          <w:b/>
          <w:bCs/>
          <w:color w:val="EE0000"/>
        </w:rPr>
        <w:t xml:space="preserve">La scadenza: </w:t>
      </w:r>
      <w:r>
        <w:rPr>
          <w:b/>
          <w:bCs/>
          <w:color w:val="EE0000"/>
        </w:rPr>
        <w:t>30 ottobre</w:t>
      </w:r>
      <w:r w:rsidRPr="00B54289">
        <w:rPr>
          <w:b/>
          <w:bCs/>
          <w:color w:val="EE0000"/>
        </w:rPr>
        <w:t xml:space="preserve"> 2026</w:t>
      </w:r>
      <w:r w:rsidRPr="009E5F49">
        <w:rPr>
          <w:b/>
          <w:bCs/>
        </w:rPr>
        <w:t>.</w:t>
      </w:r>
    </w:p>
    <w:p w14:paraId="5819BD9C" w14:textId="201A1AA7" w:rsidR="00FA75FC" w:rsidRPr="00B03E62" w:rsidRDefault="001F7F14" w:rsidP="00FA75FC">
      <w:r>
        <w:t xml:space="preserve">Raccomandiamo </w:t>
      </w:r>
      <w:r w:rsidR="00D25543">
        <w:t xml:space="preserve">la lettura di bando, IIE </w:t>
      </w:r>
      <w:proofErr w:type="spellStart"/>
      <w:r w:rsidR="00D25543">
        <w:t>instructions</w:t>
      </w:r>
      <w:proofErr w:type="spellEnd"/>
      <w:r w:rsidR="00D25543">
        <w:t xml:space="preserve"> e</w:t>
      </w:r>
      <w:r w:rsidR="00FA75FC">
        <w:t xml:space="preserve"> </w:t>
      </w:r>
      <w:r>
        <w:t xml:space="preserve">soprattutto la </w:t>
      </w:r>
      <w:r w:rsidR="00FA75FC">
        <w:t>descrizion</w:t>
      </w:r>
      <w:r w:rsidR="00D25543">
        <w:t xml:space="preserve">e </w:t>
      </w:r>
      <w:r w:rsidR="00FA75FC">
        <w:t>de</w:t>
      </w:r>
      <w:r w:rsidR="00D25543">
        <w:t>ll’</w:t>
      </w:r>
      <w:r w:rsidR="00FA75FC">
        <w:t xml:space="preserve"> incaric</w:t>
      </w:r>
      <w:r w:rsidR="00D25543">
        <w:t>o</w:t>
      </w:r>
      <w:r w:rsidR="00FA75FC">
        <w:t xml:space="preserve"> </w:t>
      </w:r>
      <w:r>
        <w:t>-</w:t>
      </w:r>
      <w:r w:rsidR="00FA75FC">
        <w:t>di ogni singola università</w:t>
      </w:r>
      <w:r>
        <w:t>-</w:t>
      </w:r>
      <w:r w:rsidR="00FA75FC">
        <w:t xml:space="preserve"> </w:t>
      </w:r>
      <w:r>
        <w:t xml:space="preserve">dove </w:t>
      </w:r>
      <w:r w:rsidR="00FA75FC">
        <w:t>sono indicati i nomi dei referenti e i contenuti dei corsi richiesti</w:t>
      </w:r>
      <w:r w:rsidR="00502DEC">
        <w:t>, oltre a uno o più esempi di sillabo</w:t>
      </w:r>
      <w:r w:rsidR="00FA75FC">
        <w:t xml:space="preserve">. </w:t>
      </w:r>
    </w:p>
    <w:p w14:paraId="6E8BFC29" w14:textId="4CC5898C" w:rsidR="00FA75FC" w:rsidRDefault="00FA75FC" w:rsidP="00FA75FC">
      <w:pPr>
        <w:rPr>
          <w:b/>
          <w:bCs/>
        </w:rPr>
      </w:pPr>
    </w:p>
    <w:p w14:paraId="0B559FB8" w14:textId="513AA802" w:rsidR="00FA75FC" w:rsidRDefault="00CF1530" w:rsidP="00FA75F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038FDF16" wp14:editId="1FEC37E2">
            <wp:simplePos x="0" y="0"/>
            <wp:positionH relativeFrom="column">
              <wp:posOffset>4728210</wp:posOffset>
            </wp:positionH>
            <wp:positionV relativeFrom="page">
              <wp:posOffset>5429250</wp:posOffset>
            </wp:positionV>
            <wp:extent cx="828675" cy="828675"/>
            <wp:effectExtent l="0" t="0" r="9525" b="9525"/>
            <wp:wrapSquare wrapText="bothSides"/>
            <wp:docPr id="1539091922" name="Immagine 7" descr="Immagine che contiene modello, Elementi grafici, pixel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91922" name="Immagine 7" descr="Immagine che contiene modello, Elementi grafici, pixel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1BD72" w14:textId="2BD9002D" w:rsidR="009E5F49" w:rsidRPr="0008050F" w:rsidRDefault="00D747E9" w:rsidP="009E5F49">
      <w:pPr>
        <w:rPr>
          <w:sz w:val="36"/>
          <w:szCs w:val="36"/>
        </w:rPr>
      </w:pPr>
      <w:r w:rsidRPr="0008050F">
        <w:rPr>
          <w:b/>
          <w:bCs/>
          <w:sz w:val="36"/>
          <w:szCs w:val="36"/>
        </w:rPr>
        <w:t>INSEGNAMENTO</w:t>
      </w:r>
    </w:p>
    <w:p w14:paraId="3EFB7B64" w14:textId="5D4846F6" w:rsidR="00D747E9" w:rsidRDefault="009E400E" w:rsidP="009E5F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Destinatari: </w:t>
      </w:r>
      <w:r w:rsidR="00D747E9" w:rsidRPr="009E400E">
        <w:rPr>
          <w:b/>
          <w:bCs/>
          <w:sz w:val="36"/>
          <w:szCs w:val="36"/>
        </w:rPr>
        <w:t>laureati triennali</w:t>
      </w:r>
    </w:p>
    <w:p w14:paraId="7913FA04" w14:textId="7A97507A" w:rsidR="00D747E9" w:rsidRPr="00DD52EF" w:rsidRDefault="00236A9E" w:rsidP="009E5F49">
      <w:hyperlink r:id="rId28" w:history="1">
        <w:r>
          <w:rPr>
            <w:rStyle w:val="Collegamentoipertestuale"/>
          </w:rPr>
          <w:t xml:space="preserve">Concorso FLTA </w:t>
        </w:r>
        <w:r w:rsidR="00887BAD">
          <w:rPr>
            <w:rStyle w:val="Collegamentoipertestuale"/>
          </w:rPr>
          <w:t xml:space="preserve">(Foreign Language </w:t>
        </w:r>
        <w:proofErr w:type="spellStart"/>
        <w:r w:rsidR="00887BAD">
          <w:rPr>
            <w:rStyle w:val="Collegamentoipertestuale"/>
          </w:rPr>
          <w:t>Teaching</w:t>
        </w:r>
        <w:proofErr w:type="spellEnd"/>
        <w:r w:rsidR="00887BAD">
          <w:rPr>
            <w:rStyle w:val="Collegamentoipertestuale"/>
          </w:rPr>
          <w:t xml:space="preserve"> Assistant)</w:t>
        </w:r>
      </w:hyperlink>
      <w:r w:rsidR="00D747E9" w:rsidRPr="00DD52EF">
        <w:t xml:space="preserve"> per candidati </w:t>
      </w:r>
      <w:r w:rsidR="00887BAD">
        <w:t xml:space="preserve">che hanno ottenuto </w:t>
      </w:r>
      <w:r w:rsidR="00887BAD" w:rsidRPr="00887BAD">
        <w:rPr>
          <w:b/>
          <w:bCs/>
          <w:color w:val="EE0000"/>
        </w:rPr>
        <w:t xml:space="preserve">la laurea triennale </w:t>
      </w:r>
      <w:r w:rsidR="00D747E9" w:rsidRPr="00887BAD">
        <w:rPr>
          <w:b/>
          <w:bCs/>
          <w:color w:val="EE0000"/>
        </w:rPr>
        <w:t>dopo giugno 202</w:t>
      </w:r>
      <w:r w:rsidR="008754E1" w:rsidRPr="00887BAD">
        <w:rPr>
          <w:b/>
          <w:bCs/>
          <w:color w:val="EE0000"/>
        </w:rPr>
        <w:t>3</w:t>
      </w:r>
      <w:r w:rsidR="00D747E9" w:rsidRPr="00DD52EF">
        <w:t xml:space="preserve"> in discipline nell’ambito di Studi Umanistici e Scienze Sociali.</w:t>
      </w:r>
    </w:p>
    <w:p w14:paraId="4FA5E76B" w14:textId="74583242" w:rsidR="00B22DB2" w:rsidRPr="00DD52EF" w:rsidRDefault="00B22DB2" w:rsidP="009E5F49">
      <w:r w:rsidRPr="00DD52EF">
        <w:t>Durante il periodo di assistentato i borsisti avranno </w:t>
      </w:r>
      <w:r w:rsidRPr="00DD52EF">
        <w:rPr>
          <w:b/>
          <w:bCs/>
        </w:rPr>
        <w:t>l’incarico di assistere il docente statunitense nell’insegnamento della lingua italiana</w:t>
      </w:r>
      <w:r w:rsidRPr="00DD52EF">
        <w:t> o di </w:t>
      </w:r>
      <w:r w:rsidRPr="00DD52EF">
        <w:rPr>
          <w:b/>
          <w:bCs/>
        </w:rPr>
        <w:t>insegnare un proprio corso</w:t>
      </w:r>
      <w:r w:rsidRPr="00DD52EF">
        <w:t> fino ad un massimo di 20 ore settimanali e dovranno frequentare almeno due corsi universitari per semestre, uno dei quali in U.S. Studies e gli altri in materie inerenti l’insegnamento della lingua inglese.</w:t>
      </w:r>
    </w:p>
    <w:p w14:paraId="4FF853DE" w14:textId="67CD9CE9" w:rsidR="00D747E9" w:rsidRPr="00B03E62" w:rsidRDefault="00D747E9" w:rsidP="009E5F49">
      <w:pPr>
        <w:rPr>
          <w:b/>
          <w:bCs/>
          <w:color w:val="EE0000"/>
        </w:rPr>
      </w:pPr>
      <w:r w:rsidRPr="00B03E62">
        <w:rPr>
          <w:b/>
          <w:bCs/>
          <w:color w:val="EE0000"/>
        </w:rPr>
        <w:t xml:space="preserve">Scadenza: </w:t>
      </w:r>
      <w:r w:rsidR="00B03E62" w:rsidRPr="00B03E62">
        <w:rPr>
          <w:b/>
          <w:bCs/>
          <w:color w:val="EE0000"/>
        </w:rPr>
        <w:t>14 settembre</w:t>
      </w:r>
      <w:r w:rsidR="00187A96">
        <w:rPr>
          <w:b/>
          <w:bCs/>
          <w:color w:val="EE0000"/>
        </w:rPr>
        <w:t xml:space="preserve"> 2026</w:t>
      </w:r>
    </w:p>
    <w:p w14:paraId="017FBA3A" w14:textId="448E8AA9" w:rsidR="00B22DB2" w:rsidRDefault="00B22DB2" w:rsidP="009E5F49">
      <w:pPr>
        <w:rPr>
          <w:i/>
          <w:iCs/>
        </w:rPr>
      </w:pPr>
    </w:p>
    <w:p w14:paraId="084D3C57" w14:textId="2BA8C945" w:rsidR="00FA75FC" w:rsidRDefault="00BC07E5" w:rsidP="009E5F49">
      <w:pPr>
        <w:rPr>
          <w:i/>
          <w:iCs/>
        </w:rPr>
      </w:pPr>
      <w:hyperlink r:id="rId29" w:history="1">
        <w:r w:rsidRPr="00BC07E5">
          <w:rPr>
            <w:rStyle w:val="Collegamentoipertestuale"/>
            <w:i/>
            <w:iCs/>
          </w:rPr>
          <w:t>Scholar in Residence</w:t>
        </w:r>
      </w:hyperlink>
    </w:p>
    <w:p w14:paraId="15AFD7F2" w14:textId="77777777" w:rsidR="00BC07E5" w:rsidRPr="00BC07E5" w:rsidRDefault="00BC07E5" w:rsidP="00BC07E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BC07E5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Insegnamento presso università USA che richiedono uno studioso italiano. Il programma si attiva solo su esplicita richiesta e interessamento di un'università USA.</w:t>
      </w:r>
    </w:p>
    <w:p w14:paraId="41F812D3" w14:textId="77777777" w:rsidR="00BC07E5" w:rsidRDefault="00BC07E5" w:rsidP="009E5F49">
      <w:pPr>
        <w:rPr>
          <w:i/>
          <w:iCs/>
        </w:rPr>
      </w:pPr>
    </w:p>
    <w:p w14:paraId="24F4618B" w14:textId="77777777" w:rsidR="00BC07E5" w:rsidRDefault="00BC07E5" w:rsidP="009E5F49">
      <w:pPr>
        <w:rPr>
          <w:i/>
          <w:iCs/>
        </w:rPr>
      </w:pPr>
    </w:p>
    <w:p w14:paraId="110E5EDE" w14:textId="77777777" w:rsidR="00FA75FC" w:rsidRDefault="00FA75FC" w:rsidP="009E5F49">
      <w:pPr>
        <w:rPr>
          <w:i/>
          <w:iCs/>
        </w:rPr>
      </w:pPr>
    </w:p>
    <w:p w14:paraId="71D1E5CF" w14:textId="77777777" w:rsidR="00FA75FC" w:rsidRDefault="00FA75FC" w:rsidP="009E5F49">
      <w:pPr>
        <w:rPr>
          <w:i/>
          <w:iCs/>
        </w:rPr>
      </w:pPr>
    </w:p>
    <w:p w14:paraId="62D54A9B" w14:textId="77777777" w:rsidR="00FA75FC" w:rsidRPr="00B54289" w:rsidRDefault="00FA75FC" w:rsidP="00FA75FC">
      <w:pPr>
        <w:rPr>
          <w:b/>
          <w:bCs/>
          <w:sz w:val="36"/>
          <w:szCs w:val="36"/>
        </w:rPr>
      </w:pPr>
      <w:r w:rsidRPr="00B54289">
        <w:rPr>
          <w:b/>
          <w:bCs/>
          <w:sz w:val="36"/>
          <w:szCs w:val="36"/>
        </w:rPr>
        <w:t>OPPORTUNIT</w:t>
      </w:r>
      <w:r>
        <w:rPr>
          <w:b/>
          <w:bCs/>
          <w:sz w:val="36"/>
          <w:szCs w:val="36"/>
        </w:rPr>
        <w:t>À</w:t>
      </w:r>
      <w:r w:rsidRPr="00B54289">
        <w:rPr>
          <w:b/>
          <w:bCs/>
          <w:sz w:val="36"/>
          <w:szCs w:val="36"/>
        </w:rPr>
        <w:t xml:space="preserve">  PER UNIVERSIT</w:t>
      </w:r>
      <w:r>
        <w:rPr>
          <w:b/>
          <w:bCs/>
          <w:sz w:val="36"/>
          <w:szCs w:val="36"/>
        </w:rPr>
        <w:t>À</w:t>
      </w:r>
    </w:p>
    <w:p w14:paraId="2B9BF999" w14:textId="77777777" w:rsidR="00FA75FC" w:rsidRDefault="00FA75FC" w:rsidP="00FA75FC">
      <w:pPr>
        <w:rPr>
          <w:b/>
          <w:bCs/>
          <w:sz w:val="32"/>
          <w:szCs w:val="32"/>
        </w:rPr>
      </w:pPr>
    </w:p>
    <w:p w14:paraId="718802F9" w14:textId="77777777" w:rsidR="003B5FC7" w:rsidRDefault="00FA75FC" w:rsidP="00FA75FC">
      <w:pPr>
        <w:rPr>
          <w:b/>
          <w:bCs/>
        </w:rPr>
      </w:pPr>
      <w:r w:rsidRPr="00B54289">
        <w:rPr>
          <w:b/>
          <w:bCs/>
          <w:sz w:val="32"/>
          <w:szCs w:val="32"/>
        </w:rPr>
        <w:t xml:space="preserve">Opportunità </w:t>
      </w:r>
      <w:hyperlink r:id="rId30" w:history="1">
        <w:r w:rsidRPr="00690B3A">
          <w:rPr>
            <w:rStyle w:val="Collegamentoipertestuale"/>
            <w:b/>
            <w:bCs/>
            <w:sz w:val="32"/>
            <w:szCs w:val="32"/>
          </w:rPr>
          <w:t xml:space="preserve">Fulbright </w:t>
        </w:r>
        <w:proofErr w:type="spellStart"/>
        <w:r w:rsidRPr="00690B3A">
          <w:rPr>
            <w:rStyle w:val="Collegamentoipertestuale"/>
            <w:b/>
            <w:bCs/>
            <w:sz w:val="32"/>
            <w:szCs w:val="32"/>
          </w:rPr>
          <w:t>Specialist</w:t>
        </w:r>
        <w:proofErr w:type="spellEnd"/>
      </w:hyperlink>
      <w:r>
        <w:rPr>
          <w:b/>
          <w:bCs/>
        </w:rPr>
        <w:t xml:space="preserve"> </w:t>
      </w:r>
    </w:p>
    <w:p w14:paraId="19C31B88" w14:textId="5D8CDAC8" w:rsidR="00FA75FC" w:rsidRPr="009E5F49" w:rsidRDefault="00237668" w:rsidP="00FA75FC">
      <w:r w:rsidRPr="00237668">
        <w:rPr>
          <w:b/>
          <w:bCs/>
          <w:color w:val="EE0000"/>
        </w:rPr>
        <w:t>-a</w:t>
      </w:r>
      <w:r w:rsidR="00FA75FC" w:rsidRPr="003B5FC7">
        <w:rPr>
          <w:b/>
          <w:bCs/>
          <w:color w:val="EE0000"/>
        </w:rPr>
        <w:t>l momento il concorso è chiuso e non si accettano candidatur</w:t>
      </w:r>
      <w:r>
        <w:rPr>
          <w:b/>
          <w:bCs/>
          <w:color w:val="EE0000"/>
        </w:rPr>
        <w:t>e-</w:t>
      </w:r>
    </w:p>
    <w:p w14:paraId="6D03E5AE" w14:textId="77777777" w:rsidR="00FA75FC" w:rsidRPr="009E5F49" w:rsidRDefault="00FA75FC" w:rsidP="00FA75FC">
      <w:r>
        <w:t>Permette di</w:t>
      </w:r>
      <w:r w:rsidRPr="009E5F49">
        <w:t xml:space="preserve"> invitare un </w:t>
      </w:r>
      <w:proofErr w:type="spellStart"/>
      <w:r w:rsidRPr="00D2764A">
        <w:t>Fulbrighter</w:t>
      </w:r>
      <w:proofErr w:type="spellEnd"/>
      <w:r w:rsidRPr="00D2764A">
        <w:t xml:space="preserve"> statunitense iscritto al registro degli </w:t>
      </w:r>
      <w:proofErr w:type="spellStart"/>
      <w:r w:rsidRPr="00D2764A">
        <w:t>Specialis</w:t>
      </w:r>
      <w:r w:rsidRPr="009E5F49">
        <w:t>t</w:t>
      </w:r>
      <w:proofErr w:type="spellEnd"/>
      <w:r w:rsidRPr="00C16337">
        <w:t xml:space="preserve"> per consulenze, seminari, per un massimo di 6 settimane (minimo 2)</w:t>
      </w:r>
      <w:r>
        <w:t xml:space="preserve">, </w:t>
      </w:r>
      <w:r w:rsidRPr="009E5F49">
        <w:t xml:space="preserve"> è possibile candidarsi all'omonimo concorso. Contattare Barbara Pizzella, </w:t>
      </w:r>
      <w:hyperlink r:id="rId31" w:tgtFrame="_blank" w:history="1">
        <w:r w:rsidRPr="009E5F49">
          <w:rPr>
            <w:rStyle w:val="Collegamentoipertestuale"/>
          </w:rPr>
          <w:t>bpizzella@fulbright.it</w:t>
        </w:r>
      </w:hyperlink>
      <w:r w:rsidRPr="009E5F49">
        <w:t>.</w:t>
      </w:r>
    </w:p>
    <w:p w14:paraId="2ED60046" w14:textId="77777777" w:rsidR="00FA75FC" w:rsidRDefault="00FA75FC" w:rsidP="009E5F49">
      <w:pPr>
        <w:rPr>
          <w:i/>
          <w:iCs/>
        </w:rPr>
      </w:pPr>
    </w:p>
    <w:p w14:paraId="208DB482" w14:textId="2F651320" w:rsidR="00DD52EF" w:rsidRDefault="00DD52EF" w:rsidP="009E5F49">
      <w:pPr>
        <w:rPr>
          <w:b/>
          <w:bCs/>
        </w:rPr>
      </w:pPr>
    </w:p>
    <w:p w14:paraId="2D6BE2A4" w14:textId="7144B5A5" w:rsidR="00DD52EF" w:rsidRPr="00C16337" w:rsidRDefault="00DD52EF" w:rsidP="00BB39C7">
      <w:r w:rsidRPr="00B54289">
        <w:rPr>
          <w:b/>
          <w:bCs/>
          <w:sz w:val="32"/>
          <w:szCs w:val="32"/>
        </w:rPr>
        <w:t xml:space="preserve">Opportunità </w:t>
      </w:r>
      <w:hyperlink r:id="rId32" w:history="1">
        <w:r w:rsidRPr="007C74E5">
          <w:rPr>
            <w:rStyle w:val="Collegamentoipertestuale"/>
            <w:b/>
            <w:bCs/>
            <w:sz w:val="32"/>
            <w:szCs w:val="32"/>
          </w:rPr>
          <w:t xml:space="preserve">Fulbright </w:t>
        </w:r>
        <w:proofErr w:type="spellStart"/>
        <w:r w:rsidRPr="007C74E5">
          <w:rPr>
            <w:rStyle w:val="Collegamentoipertestuale"/>
            <w:b/>
            <w:bCs/>
            <w:sz w:val="32"/>
            <w:szCs w:val="32"/>
          </w:rPr>
          <w:t>Intercountry</w:t>
        </w:r>
        <w:proofErr w:type="spellEnd"/>
      </w:hyperlink>
      <w:r w:rsidRPr="00B54289">
        <w:rPr>
          <w:b/>
          <w:bCs/>
          <w:sz w:val="32"/>
          <w:szCs w:val="32"/>
        </w:rPr>
        <w:t xml:space="preserve"> </w:t>
      </w:r>
      <w:r w:rsidRPr="00C16337">
        <w:rPr>
          <w:b/>
          <w:bCs/>
        </w:rPr>
        <w:t>(non ha scadenza)</w:t>
      </w:r>
    </w:p>
    <w:p w14:paraId="1EE26F98" w14:textId="2354D5F3" w:rsidR="00DD52EF" w:rsidRDefault="00DD52EF" w:rsidP="00DD52EF">
      <w:r>
        <w:t>Permette di i</w:t>
      </w:r>
      <w:r w:rsidRPr="00C16337">
        <w:t>nvitare un borsista Fulbright statunitense</w:t>
      </w:r>
      <w:r w:rsidR="003B5FC7">
        <w:t xml:space="preserve"> che si trova </w:t>
      </w:r>
      <w:r w:rsidRPr="00C16337">
        <w:t xml:space="preserve"> in Italia/Europa per tenere lezioni e/o seminari, partecipare a conferenze per brevi periodi</w:t>
      </w:r>
      <w:r>
        <w:t>.</w:t>
      </w:r>
    </w:p>
    <w:p w14:paraId="288757D1" w14:textId="2A6774CE" w:rsidR="00D2764A" w:rsidRPr="00C16337" w:rsidRDefault="00D2764A" w:rsidP="00DD52EF">
      <w:r w:rsidRPr="009E5F49">
        <w:t>Contattare Barbara Pizzella, </w:t>
      </w:r>
      <w:hyperlink r:id="rId33" w:tgtFrame="_blank" w:history="1">
        <w:r w:rsidRPr="009E5F49">
          <w:rPr>
            <w:rStyle w:val="Collegamentoipertestuale"/>
          </w:rPr>
          <w:t>bpizzella@fulbright.it</w:t>
        </w:r>
      </w:hyperlink>
      <w:r>
        <w:t>.</w:t>
      </w:r>
    </w:p>
    <w:p w14:paraId="2AA85836" w14:textId="77777777" w:rsidR="00C16337" w:rsidRPr="00C16337" w:rsidRDefault="00C16337" w:rsidP="00C16337"/>
    <w:p w14:paraId="00935AA8" w14:textId="77777777" w:rsidR="00C16337" w:rsidRPr="00C16337" w:rsidRDefault="00C16337" w:rsidP="00C16337"/>
    <w:p w14:paraId="08834CEB" w14:textId="77777777" w:rsidR="003B5FC7" w:rsidRDefault="00690B3A" w:rsidP="00C16337">
      <w:r>
        <w:t xml:space="preserve">                      </w:t>
      </w:r>
      <w:r w:rsidR="003A17CF">
        <w:t xml:space="preserve">               </w:t>
      </w:r>
      <w:r>
        <w:t xml:space="preserve">     </w:t>
      </w:r>
    </w:p>
    <w:p w14:paraId="683C7EC1" w14:textId="77777777" w:rsidR="003B5FC7" w:rsidRDefault="003B5FC7" w:rsidP="00C16337"/>
    <w:p w14:paraId="33B2CCAE" w14:textId="77777777" w:rsidR="003B5FC7" w:rsidRDefault="003B5FC7" w:rsidP="00C16337"/>
    <w:p w14:paraId="072BF9C4" w14:textId="77777777" w:rsidR="003B5FC7" w:rsidRDefault="003B5FC7" w:rsidP="00C16337"/>
    <w:p w14:paraId="41044133" w14:textId="6D62ED06" w:rsidR="00C16337" w:rsidRDefault="00690B3A" w:rsidP="00C16337">
      <w:pPr>
        <w:rPr>
          <w:rFonts w:ascii="Chaparral Pro Light" w:hAnsi="Chaparral Pro Light" w:cs="Browallia New"/>
          <w:color w:val="A6A6A6" w:themeColor="background1" w:themeShade="A6"/>
          <w:sz w:val="32"/>
          <w:szCs w:val="32"/>
        </w:rPr>
      </w:pPr>
      <w:r>
        <w:t xml:space="preserve"> </w:t>
      </w:r>
      <w:r w:rsidRPr="003A17CF">
        <w:rPr>
          <w:rFonts w:ascii="Chaparral Pro Light" w:hAnsi="Chaparral Pro Light" w:cs="Browallia New"/>
          <w:color w:val="A6A6A6" w:themeColor="background1" w:themeShade="A6"/>
          <w:sz w:val="32"/>
          <w:szCs w:val="32"/>
        </w:rPr>
        <w:t xml:space="preserve">Documento aggiornato </w:t>
      </w:r>
      <w:r w:rsidR="003B5FC7">
        <w:rPr>
          <w:rFonts w:ascii="Chaparral Pro Light" w:hAnsi="Chaparral Pro Light" w:cs="Browallia New"/>
          <w:color w:val="A6A6A6" w:themeColor="background1" w:themeShade="A6"/>
          <w:sz w:val="32"/>
          <w:szCs w:val="32"/>
        </w:rPr>
        <w:t xml:space="preserve">il 2 maggio </w:t>
      </w:r>
      <w:r w:rsidR="003A17CF" w:rsidRPr="003A17CF">
        <w:rPr>
          <w:rFonts w:ascii="Chaparral Pro Light" w:hAnsi="Chaparral Pro Light" w:cs="Browallia New"/>
          <w:color w:val="A6A6A6" w:themeColor="background1" w:themeShade="A6"/>
          <w:sz w:val="32"/>
          <w:szCs w:val="32"/>
        </w:rPr>
        <w:t>202</w:t>
      </w:r>
      <w:r w:rsidR="008754E1">
        <w:rPr>
          <w:rFonts w:ascii="Chaparral Pro Light" w:hAnsi="Chaparral Pro Light" w:cs="Browallia New"/>
          <w:color w:val="A6A6A6" w:themeColor="background1" w:themeShade="A6"/>
          <w:sz w:val="32"/>
          <w:szCs w:val="32"/>
        </w:rPr>
        <w:t>6</w:t>
      </w:r>
    </w:p>
    <w:p w14:paraId="18686506" w14:textId="77777777" w:rsidR="003B5FC7" w:rsidRPr="003B5FC7" w:rsidRDefault="003B5FC7" w:rsidP="003B5FC7">
      <w:pPr>
        <w:rPr>
          <w:rFonts w:ascii="Chaparral Pro Light" w:hAnsi="Chaparral Pro Light" w:cs="Browallia New"/>
        </w:rPr>
      </w:pPr>
    </w:p>
    <w:p w14:paraId="0B212309" w14:textId="77777777" w:rsidR="003B5FC7" w:rsidRPr="003B5FC7" w:rsidRDefault="003B5FC7" w:rsidP="003B5FC7">
      <w:pPr>
        <w:rPr>
          <w:rFonts w:ascii="Chaparral Pro Light" w:hAnsi="Chaparral Pro Light" w:cs="Browallia New"/>
        </w:rPr>
      </w:pPr>
    </w:p>
    <w:p w14:paraId="453DFC92" w14:textId="77777777" w:rsidR="003B5FC7" w:rsidRPr="003B5FC7" w:rsidRDefault="003B5FC7" w:rsidP="003B5FC7">
      <w:pPr>
        <w:rPr>
          <w:rFonts w:ascii="Chaparral Pro Light" w:hAnsi="Chaparral Pro Light" w:cs="Browallia New"/>
        </w:rPr>
      </w:pPr>
    </w:p>
    <w:p w14:paraId="44722826" w14:textId="77777777" w:rsidR="003B5FC7" w:rsidRPr="003B5FC7" w:rsidRDefault="003B5FC7" w:rsidP="003B5FC7">
      <w:pPr>
        <w:rPr>
          <w:rFonts w:ascii="Chaparral Pro Light" w:hAnsi="Chaparral Pro Light" w:cs="Browallia New"/>
        </w:rPr>
      </w:pPr>
    </w:p>
    <w:p w14:paraId="10795DED" w14:textId="77777777" w:rsidR="003B5FC7" w:rsidRPr="003B5FC7" w:rsidRDefault="003B5FC7" w:rsidP="003B5FC7">
      <w:pPr>
        <w:jc w:val="right"/>
        <w:rPr>
          <w:rFonts w:ascii="Chaparral Pro Light" w:hAnsi="Chaparral Pro Light" w:cs="Browallia New"/>
        </w:rPr>
      </w:pPr>
    </w:p>
    <w:sectPr w:rsidR="003B5FC7" w:rsidRPr="003B5FC7" w:rsidSect="00DC1804">
      <w:headerReference w:type="default" r:id="rId34"/>
      <w:footerReference w:type="default" r:id="rId35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6775" w14:textId="77777777" w:rsidR="00074F98" w:rsidRDefault="00074F98" w:rsidP="009E400E">
      <w:pPr>
        <w:spacing w:after="0" w:line="240" w:lineRule="auto"/>
      </w:pPr>
      <w:r>
        <w:separator/>
      </w:r>
    </w:p>
  </w:endnote>
  <w:endnote w:type="continuationSeparator" w:id="0">
    <w:p w14:paraId="6F058A0B" w14:textId="77777777" w:rsidR="00074F98" w:rsidRDefault="00074F98" w:rsidP="009E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35D2" w14:textId="1C721C6A" w:rsidR="009E400E" w:rsidRPr="003B5FC7" w:rsidRDefault="0078692F">
    <w:pPr>
      <w:pStyle w:val="Pidipagina"/>
      <w:jc w:val="right"/>
      <w:rPr>
        <w:i/>
        <w:iCs/>
      </w:rPr>
    </w:pPr>
    <w:r w:rsidRPr="003B5FC7">
      <w:rPr>
        <w:i/>
        <w:iCs/>
      </w:rPr>
      <w:t xml:space="preserve">Pagina </w:t>
    </w:r>
    <w:sdt>
      <w:sdtPr>
        <w:rPr>
          <w:i/>
          <w:iCs/>
        </w:rPr>
        <w:id w:val="-1698615307"/>
        <w:docPartObj>
          <w:docPartGallery w:val="Page Numbers (Bottom of Page)"/>
          <w:docPartUnique/>
        </w:docPartObj>
      </w:sdtPr>
      <w:sdtEndPr/>
      <w:sdtContent>
        <w:r w:rsidR="009E400E" w:rsidRPr="003B5FC7">
          <w:rPr>
            <w:i/>
            <w:iCs/>
          </w:rPr>
          <w:fldChar w:fldCharType="begin"/>
        </w:r>
        <w:r w:rsidR="009E400E" w:rsidRPr="003B5FC7">
          <w:rPr>
            <w:i/>
            <w:iCs/>
          </w:rPr>
          <w:instrText>PAGE   \* MERGEFORMAT</w:instrText>
        </w:r>
        <w:r w:rsidR="009E400E" w:rsidRPr="003B5FC7">
          <w:rPr>
            <w:i/>
            <w:iCs/>
          </w:rPr>
          <w:fldChar w:fldCharType="separate"/>
        </w:r>
        <w:r w:rsidR="009E400E" w:rsidRPr="003B5FC7">
          <w:rPr>
            <w:i/>
            <w:iCs/>
          </w:rPr>
          <w:t>2</w:t>
        </w:r>
        <w:r w:rsidR="009E400E" w:rsidRPr="003B5FC7">
          <w:rPr>
            <w:i/>
            <w:iCs/>
          </w:rPr>
          <w:fldChar w:fldCharType="end"/>
        </w:r>
        <w:r w:rsidRPr="003B5FC7">
          <w:rPr>
            <w:i/>
            <w:iCs/>
          </w:rPr>
          <w:t xml:space="preserve"> di </w:t>
        </w:r>
        <w:r w:rsidR="003B5FC7" w:rsidRPr="003B5FC7">
          <w:rPr>
            <w:i/>
            <w:iCs/>
          </w:rPr>
          <w:t>8</w:t>
        </w:r>
      </w:sdtContent>
    </w:sdt>
  </w:p>
  <w:p w14:paraId="468B6C9C" w14:textId="77777777" w:rsidR="009E400E" w:rsidRDefault="009E40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350F" w14:textId="77777777" w:rsidR="00074F98" w:rsidRDefault="00074F98" w:rsidP="009E400E">
      <w:pPr>
        <w:spacing w:after="0" w:line="240" w:lineRule="auto"/>
      </w:pPr>
      <w:r>
        <w:separator/>
      </w:r>
    </w:p>
  </w:footnote>
  <w:footnote w:type="continuationSeparator" w:id="0">
    <w:p w14:paraId="7E008B08" w14:textId="77777777" w:rsidR="00074F98" w:rsidRDefault="00074F98" w:rsidP="009E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A038" w14:textId="4D3E6EE1" w:rsidR="00F7185E" w:rsidRDefault="00F7185E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1623B" wp14:editId="15D23B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D6B09B" id="Rettango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sz w:val="32"/>
          <w:szCs w:val="32"/>
        </w:rPr>
        <w:alias w:val="Titolo"/>
        <w:id w:val="15524250"/>
        <w:placeholder>
          <w:docPart w:val="47BBDC451E184F1E9DB319CA87596B2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F7185E">
          <w:rPr>
            <w:b/>
            <w:bCs/>
            <w:sz w:val="32"/>
            <w:szCs w:val="32"/>
          </w:rPr>
          <w:t xml:space="preserve">Concorsi Fulbright </w:t>
        </w:r>
        <w:proofErr w:type="spellStart"/>
        <w:r w:rsidRPr="00F7185E">
          <w:rPr>
            <w:b/>
            <w:bCs/>
            <w:sz w:val="32"/>
            <w:szCs w:val="32"/>
          </w:rPr>
          <w:t>a.a</w:t>
        </w:r>
        <w:proofErr w:type="spellEnd"/>
        <w:r w:rsidRPr="00F7185E">
          <w:rPr>
            <w:b/>
            <w:bCs/>
            <w:sz w:val="32"/>
            <w:szCs w:val="32"/>
          </w:rPr>
          <w:t>. 27</w:t>
        </w:r>
        <w:r w:rsidR="007A7583">
          <w:rPr>
            <w:b/>
            <w:bCs/>
            <w:sz w:val="32"/>
            <w:szCs w:val="32"/>
          </w:rPr>
          <w:t>/28</w:t>
        </w:r>
      </w:sdtContent>
    </w:sdt>
  </w:p>
  <w:p w14:paraId="377A8297" w14:textId="77777777" w:rsidR="00F7185E" w:rsidRDefault="00F718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45C"/>
    <w:multiLevelType w:val="multilevel"/>
    <w:tmpl w:val="E9DA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576F"/>
    <w:multiLevelType w:val="hybridMultilevel"/>
    <w:tmpl w:val="08B8F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4735"/>
    <w:multiLevelType w:val="hybridMultilevel"/>
    <w:tmpl w:val="A2148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44150"/>
    <w:multiLevelType w:val="hybridMultilevel"/>
    <w:tmpl w:val="D55CB95C"/>
    <w:lvl w:ilvl="0" w:tplc="599E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521A0"/>
    <w:multiLevelType w:val="multilevel"/>
    <w:tmpl w:val="6F3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463C9"/>
    <w:multiLevelType w:val="hybridMultilevel"/>
    <w:tmpl w:val="C128A606"/>
    <w:lvl w:ilvl="0" w:tplc="599E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74974"/>
    <w:multiLevelType w:val="multilevel"/>
    <w:tmpl w:val="52B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26DF9"/>
    <w:multiLevelType w:val="multilevel"/>
    <w:tmpl w:val="5374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30F1F"/>
    <w:multiLevelType w:val="hybridMultilevel"/>
    <w:tmpl w:val="98D80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448"/>
    <w:multiLevelType w:val="hybridMultilevel"/>
    <w:tmpl w:val="AD04FAE4"/>
    <w:lvl w:ilvl="0" w:tplc="599E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27258">
    <w:abstractNumId w:val="6"/>
  </w:num>
  <w:num w:numId="2" w16cid:durableId="1930431871">
    <w:abstractNumId w:val="4"/>
  </w:num>
  <w:num w:numId="3" w16cid:durableId="360976258">
    <w:abstractNumId w:val="9"/>
  </w:num>
  <w:num w:numId="4" w16cid:durableId="229266097">
    <w:abstractNumId w:val="0"/>
  </w:num>
  <w:num w:numId="5" w16cid:durableId="1965767236">
    <w:abstractNumId w:val="1"/>
  </w:num>
  <w:num w:numId="6" w16cid:durableId="1900900779">
    <w:abstractNumId w:val="8"/>
  </w:num>
  <w:num w:numId="7" w16cid:durableId="1700007535">
    <w:abstractNumId w:val="5"/>
  </w:num>
  <w:num w:numId="8" w16cid:durableId="1306157921">
    <w:abstractNumId w:val="2"/>
  </w:num>
  <w:num w:numId="9" w16cid:durableId="233976596">
    <w:abstractNumId w:val="7"/>
  </w:num>
  <w:num w:numId="10" w16cid:durableId="1699891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37"/>
    <w:rsid w:val="00006B9E"/>
    <w:rsid w:val="000501AB"/>
    <w:rsid w:val="00074DF0"/>
    <w:rsid w:val="00074F98"/>
    <w:rsid w:val="0008050F"/>
    <w:rsid w:val="00097FD0"/>
    <w:rsid w:val="000B5B04"/>
    <w:rsid w:val="000C3281"/>
    <w:rsid w:val="000E162A"/>
    <w:rsid w:val="00120316"/>
    <w:rsid w:val="001265C4"/>
    <w:rsid w:val="00127523"/>
    <w:rsid w:val="00166699"/>
    <w:rsid w:val="00187A96"/>
    <w:rsid w:val="00192624"/>
    <w:rsid w:val="001A4C4A"/>
    <w:rsid w:val="001A7236"/>
    <w:rsid w:val="001E4A81"/>
    <w:rsid w:val="001F7F14"/>
    <w:rsid w:val="002055E3"/>
    <w:rsid w:val="00236A9E"/>
    <w:rsid w:val="00237668"/>
    <w:rsid w:val="00295793"/>
    <w:rsid w:val="002A2399"/>
    <w:rsid w:val="002E476D"/>
    <w:rsid w:val="00307034"/>
    <w:rsid w:val="00312E5B"/>
    <w:rsid w:val="00335055"/>
    <w:rsid w:val="00341E16"/>
    <w:rsid w:val="003732EF"/>
    <w:rsid w:val="003774B9"/>
    <w:rsid w:val="003A17CF"/>
    <w:rsid w:val="003B126E"/>
    <w:rsid w:val="003B1AE3"/>
    <w:rsid w:val="003B5FC7"/>
    <w:rsid w:val="003C08AA"/>
    <w:rsid w:val="003C69F5"/>
    <w:rsid w:val="003E01B5"/>
    <w:rsid w:val="0040012E"/>
    <w:rsid w:val="004353B9"/>
    <w:rsid w:val="00493410"/>
    <w:rsid w:val="004A548C"/>
    <w:rsid w:val="004F5A81"/>
    <w:rsid w:val="00502DEC"/>
    <w:rsid w:val="00505B21"/>
    <w:rsid w:val="00505DFA"/>
    <w:rsid w:val="00521EE9"/>
    <w:rsid w:val="00537FF2"/>
    <w:rsid w:val="00561923"/>
    <w:rsid w:val="00561D9C"/>
    <w:rsid w:val="00563F06"/>
    <w:rsid w:val="00565DA9"/>
    <w:rsid w:val="00570C96"/>
    <w:rsid w:val="00581A4B"/>
    <w:rsid w:val="005D7A66"/>
    <w:rsid w:val="006056D4"/>
    <w:rsid w:val="00605D7E"/>
    <w:rsid w:val="00655E20"/>
    <w:rsid w:val="00682CBE"/>
    <w:rsid w:val="00690B3A"/>
    <w:rsid w:val="006A1BB5"/>
    <w:rsid w:val="006E0163"/>
    <w:rsid w:val="007159BE"/>
    <w:rsid w:val="007336C7"/>
    <w:rsid w:val="00743440"/>
    <w:rsid w:val="0074699F"/>
    <w:rsid w:val="0078692F"/>
    <w:rsid w:val="007A04C0"/>
    <w:rsid w:val="007A7583"/>
    <w:rsid w:val="007C74E5"/>
    <w:rsid w:val="007C7C17"/>
    <w:rsid w:val="007E6CB9"/>
    <w:rsid w:val="007F0A1C"/>
    <w:rsid w:val="008754E1"/>
    <w:rsid w:val="00887BAD"/>
    <w:rsid w:val="008E219A"/>
    <w:rsid w:val="00916154"/>
    <w:rsid w:val="00935413"/>
    <w:rsid w:val="00987230"/>
    <w:rsid w:val="00997970"/>
    <w:rsid w:val="009C13F9"/>
    <w:rsid w:val="009E2DF2"/>
    <w:rsid w:val="009E3498"/>
    <w:rsid w:val="009E400E"/>
    <w:rsid w:val="009E5F49"/>
    <w:rsid w:val="009F5BE3"/>
    <w:rsid w:val="009F7423"/>
    <w:rsid w:val="00A26D90"/>
    <w:rsid w:val="00A71996"/>
    <w:rsid w:val="00A805EC"/>
    <w:rsid w:val="00A8486A"/>
    <w:rsid w:val="00A856EF"/>
    <w:rsid w:val="00A863F0"/>
    <w:rsid w:val="00AB4C44"/>
    <w:rsid w:val="00AC75C0"/>
    <w:rsid w:val="00AE186B"/>
    <w:rsid w:val="00B03E62"/>
    <w:rsid w:val="00B05A54"/>
    <w:rsid w:val="00B22DB2"/>
    <w:rsid w:val="00B31930"/>
    <w:rsid w:val="00B54289"/>
    <w:rsid w:val="00B728DF"/>
    <w:rsid w:val="00B95DF3"/>
    <w:rsid w:val="00B97B1C"/>
    <w:rsid w:val="00BA445F"/>
    <w:rsid w:val="00BB2989"/>
    <w:rsid w:val="00BB39C7"/>
    <w:rsid w:val="00BC07E5"/>
    <w:rsid w:val="00BD76F1"/>
    <w:rsid w:val="00BF73F0"/>
    <w:rsid w:val="00C149FD"/>
    <w:rsid w:val="00C16337"/>
    <w:rsid w:val="00C2387E"/>
    <w:rsid w:val="00C4671D"/>
    <w:rsid w:val="00CB5B70"/>
    <w:rsid w:val="00CC1DED"/>
    <w:rsid w:val="00CC6C35"/>
    <w:rsid w:val="00CE4185"/>
    <w:rsid w:val="00CF1530"/>
    <w:rsid w:val="00CF5FBD"/>
    <w:rsid w:val="00D25543"/>
    <w:rsid w:val="00D2764A"/>
    <w:rsid w:val="00D64AA7"/>
    <w:rsid w:val="00D747E9"/>
    <w:rsid w:val="00DB1AD3"/>
    <w:rsid w:val="00DC1804"/>
    <w:rsid w:val="00DC6A58"/>
    <w:rsid w:val="00DD52EF"/>
    <w:rsid w:val="00DE3286"/>
    <w:rsid w:val="00DF0CC9"/>
    <w:rsid w:val="00E14BB7"/>
    <w:rsid w:val="00E26FA1"/>
    <w:rsid w:val="00E90DDC"/>
    <w:rsid w:val="00EB42AD"/>
    <w:rsid w:val="00EE19EA"/>
    <w:rsid w:val="00F10742"/>
    <w:rsid w:val="00F16878"/>
    <w:rsid w:val="00F55C12"/>
    <w:rsid w:val="00F60A6D"/>
    <w:rsid w:val="00F61A8E"/>
    <w:rsid w:val="00F7185E"/>
    <w:rsid w:val="00F906D8"/>
    <w:rsid w:val="00F94D59"/>
    <w:rsid w:val="00FA75FC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654CE"/>
  <w15:chartTrackingRefBased/>
  <w15:docId w15:val="{625FF90E-DE0F-493B-A40E-3B13CB41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6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6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6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6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6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6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6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63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63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63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63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63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63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6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6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6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63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63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63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6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63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633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63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633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4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00E"/>
  </w:style>
  <w:style w:type="paragraph" w:styleId="Pidipagina">
    <w:name w:val="footer"/>
    <w:basedOn w:val="Normale"/>
    <w:link w:val="PidipaginaCarattere"/>
    <w:uiPriority w:val="99"/>
    <w:unhideWhenUsed/>
    <w:rsid w:val="009E4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00E"/>
  </w:style>
  <w:style w:type="character" w:styleId="Collegamentovisitato">
    <w:name w:val="FollowedHyperlink"/>
    <w:basedOn w:val="Carpredefinitoparagrafo"/>
    <w:uiPriority w:val="99"/>
    <w:semiHidden/>
    <w:unhideWhenUsed/>
    <w:rsid w:val="00DB1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lbright.it/borse-studio-cittadini-italiani/visiting-student/fulbright-visiting-student-researcher-2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fulbright.it/borse-studio-cittadini-italiani/insegnamento-fulbright-distinguished-lecturer-program/" TargetMode="External"/><Relationship Id="rId21" Type="http://schemas.openxmlformats.org/officeDocument/2006/relationships/hyperlink" Target="https://www.fulbright.it/borse-studio-cittadini-italiani/ricerca-visiting-scholar/fulbright-niaf-georgetown/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fulbright.it/borse-studio-cittadini-italiani/visiting-student/fulbright-visiting-student-researcher-2/" TargetMode="External"/><Relationship Id="rId17" Type="http://schemas.openxmlformats.org/officeDocument/2006/relationships/hyperlink" Target="https://www.fulbright.it/borse-studio-cittadini-italiani/visiting-student/fulbright-roberto-wirth-scholarship-in-deafness-education-studies-at-ntid-rit/" TargetMode="External"/><Relationship Id="rId25" Type="http://schemas.openxmlformats.org/officeDocument/2006/relationships/hyperlink" Target="https://www.fulbright.it/borse-studio-cittadini-italiani/insegnamento-fulbright-distinguished-lecturer-program/" TargetMode="External"/><Relationship Id="rId33" Type="http://schemas.openxmlformats.org/officeDocument/2006/relationships/hyperlink" Target="mailto:bpizzella@fulbright.i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\\SERVERLENOVO\condivisa\_TECHNOLOGY\_RELAZIONI%20ESTERNE\COMUNICAZIONE\SESSIONI%20INFORMATIVE\Spring%2026\Descrizione%20concorsi%20per%20publicity\youtube.com\watch%3fv=0ndG5P99FeI&amp;feature=youtu.be" TargetMode="External"/><Relationship Id="rId20" Type="http://schemas.openxmlformats.org/officeDocument/2006/relationships/hyperlink" Target="https://www.fulbright.it/borse-studio-cittadini-italiani/ricerca-visiting-scholar/fulbright-florida-polytechnich/" TargetMode="External"/><Relationship Id="rId29" Type="http://schemas.openxmlformats.org/officeDocument/2006/relationships/hyperlink" Target="https://www.fulbright.it/borse-studio-cittadini-italiani/insegnamento-fulbright-distinguished-lecturer-program/fulbright-scholar-in-residence-program-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5.png"/><Relationship Id="rId32" Type="http://schemas.openxmlformats.org/officeDocument/2006/relationships/hyperlink" Target="https://www.fulbright.it/opportunita-per-universita/per-le-universita/fulbright-intercountry/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docs.google.com/document/d/16iEQ-5yXqWtaSKLcJBGUO35uWotgtFHR/edit?usp=drive_link&amp;ouid=107762194470077751036&amp;rtpof=true&amp;sd=true" TargetMode="External"/><Relationship Id="rId28" Type="http://schemas.openxmlformats.org/officeDocument/2006/relationships/hyperlink" Target="https://www.fulbright.it/borse-studio-cittadini-italiani/insegnamento/fulbright-foreign-language-teaching-assistant-progra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ulbright.it/borse-studio-cittadini-italiani/studio/fulbright-afam/" TargetMode="External"/><Relationship Id="rId19" Type="http://schemas.openxmlformats.org/officeDocument/2006/relationships/hyperlink" Target="https://www.fulbright.it/borse-studio-cittadini-italiani/ricerca-visiting-scholar/fulbright-research-scholar/" TargetMode="External"/><Relationship Id="rId31" Type="http://schemas.openxmlformats.org/officeDocument/2006/relationships/hyperlink" Target="mailto:bpizzella@fulbrigh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lbright.it/borse-studio-cittadini-italiani/studio/fulbright-all-disciplines/" TargetMode="External"/><Relationship Id="rId14" Type="http://schemas.openxmlformats.org/officeDocument/2006/relationships/hyperlink" Target="https://www.fulbright.it/borse-studio-cittadini-italiani/visiting-student/fulbright-vsr-in-gnao1/" TargetMode="External"/><Relationship Id="rId22" Type="http://schemas.openxmlformats.org/officeDocument/2006/relationships/hyperlink" Target="https://docs.google.com/document/d/1fKm-E1LhxaUnjqXHJNsRumyyKxol5UFU/edit?usp=sharing&amp;ouid=107762194470077751036&amp;rtpof=true&amp;sd=true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ulbright.it/opportunita-per-universita/per-le-universita/fulbright-specialist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fulbright.it/borse-studio-cittadini-italiani/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BDC451E184F1E9DB319CA87596B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23DA6-2A3F-4D38-8A23-74255B06D983}"/>
      </w:docPartPr>
      <w:docPartBody>
        <w:p w:rsidR="0001320B" w:rsidRDefault="0001320B" w:rsidP="0001320B">
          <w:pPr>
            <w:pStyle w:val="47BBDC451E184F1E9DB319CA87596B23"/>
          </w:pPr>
          <w:r>
            <w:rPr>
              <w:color w:val="156082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0B"/>
    <w:rsid w:val="0001320B"/>
    <w:rsid w:val="000501AB"/>
    <w:rsid w:val="002055E3"/>
    <w:rsid w:val="004A548C"/>
    <w:rsid w:val="004F3335"/>
    <w:rsid w:val="00682CBE"/>
    <w:rsid w:val="007506DE"/>
    <w:rsid w:val="00801FEA"/>
    <w:rsid w:val="008E75C3"/>
    <w:rsid w:val="00916154"/>
    <w:rsid w:val="00AC75C0"/>
    <w:rsid w:val="00B21FF5"/>
    <w:rsid w:val="00BB2989"/>
    <w:rsid w:val="00C149FD"/>
    <w:rsid w:val="00EA1BFD"/>
    <w:rsid w:val="00F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7BBDC451E184F1E9DB319CA87596B23">
    <w:name w:val="47BBDC451E184F1E9DB319CA87596B23"/>
    <w:rsid w:val="00013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8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Concorsi Fulbright a.a. 27/28</vt:lpstr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Concorsi Fulbright a.a. 27/28</dc:title>
  <dc:subject/>
  <dc:creator>Laura Cambriani</dc:creator>
  <cp:keywords/>
  <dc:description/>
  <cp:lastModifiedBy>Laura Cambriani</cp:lastModifiedBy>
  <cp:revision>19</cp:revision>
  <cp:lastPrinted>2026-05-20T09:44:00Z</cp:lastPrinted>
  <dcterms:created xsi:type="dcterms:W3CDTF">2026-03-05T15:11:00Z</dcterms:created>
  <dcterms:modified xsi:type="dcterms:W3CDTF">2026-05-21T14:20:00Z</dcterms:modified>
</cp:coreProperties>
</file>